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83" w:rsidRPr="00462DFD" w:rsidRDefault="00830483" w:rsidP="0046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DFD">
        <w:rPr>
          <w:rFonts w:ascii="Times New Roman" w:hAnsi="Times New Roman" w:cs="Times New Roman"/>
          <w:sz w:val="28"/>
          <w:szCs w:val="28"/>
        </w:rPr>
        <w:t>АДМИНИСТРАЦИЯ</w:t>
      </w:r>
      <w:r w:rsidR="00462DFD">
        <w:rPr>
          <w:rFonts w:ascii="Times New Roman" w:hAnsi="Times New Roman" w:cs="Times New Roman"/>
          <w:sz w:val="28"/>
          <w:szCs w:val="28"/>
        </w:rPr>
        <w:t xml:space="preserve"> </w:t>
      </w:r>
      <w:r w:rsidR="00575177" w:rsidRPr="00462DFD">
        <w:rPr>
          <w:rFonts w:ascii="Times New Roman" w:hAnsi="Times New Roman" w:cs="Times New Roman"/>
          <w:sz w:val="28"/>
          <w:szCs w:val="28"/>
        </w:rPr>
        <w:t>КРАСНОЛОГСКОГО</w:t>
      </w:r>
      <w:r w:rsidRPr="00462D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0483" w:rsidRPr="00462DFD" w:rsidRDefault="00462DFD" w:rsidP="0046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DFD">
        <w:rPr>
          <w:rFonts w:ascii="Times New Roman" w:hAnsi="Times New Roman" w:cs="Times New Roman"/>
          <w:sz w:val="28"/>
          <w:szCs w:val="28"/>
        </w:rPr>
        <w:t>КАШИРСКОГО МУНИЦИПАЛЬНОГО</w:t>
      </w:r>
      <w:r w:rsidR="00830483" w:rsidRPr="00462DF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30483" w:rsidRPr="00462DFD" w:rsidRDefault="00830483" w:rsidP="0046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DF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30483" w:rsidRPr="00462DFD" w:rsidRDefault="00830483" w:rsidP="0046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483" w:rsidRPr="00462DFD" w:rsidRDefault="00830483" w:rsidP="0046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D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0483" w:rsidRDefault="00830483" w:rsidP="00830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483" w:rsidRDefault="00575177" w:rsidP="0083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7E1547">
        <w:rPr>
          <w:rFonts w:ascii="Times New Roman" w:hAnsi="Times New Roman" w:cs="Times New Roman"/>
          <w:sz w:val="28"/>
          <w:szCs w:val="28"/>
        </w:rPr>
        <w:t xml:space="preserve"> августа 2024 года            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830483" w:rsidRDefault="00830483" w:rsidP="0083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75177">
        <w:rPr>
          <w:rFonts w:ascii="Times New Roman" w:hAnsi="Times New Roman" w:cs="Times New Roman"/>
          <w:sz w:val="28"/>
          <w:szCs w:val="28"/>
        </w:rPr>
        <w:t>Красный Лог</w:t>
      </w:r>
    </w:p>
    <w:p w:rsidR="00830483" w:rsidRDefault="00830483" w:rsidP="0083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483" w:rsidRDefault="00830483" w:rsidP="0083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177" w:rsidRDefault="00830483" w:rsidP="00575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177">
        <w:rPr>
          <w:rFonts w:ascii="Times New Roman" w:hAnsi="Times New Roman" w:cs="Times New Roman"/>
          <w:sz w:val="28"/>
          <w:szCs w:val="28"/>
        </w:rPr>
        <w:t xml:space="preserve">Об утверждении реестра кладбищ, расположенных на </w:t>
      </w:r>
    </w:p>
    <w:p w:rsidR="00575177" w:rsidRDefault="00830483" w:rsidP="00575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17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5177" w:rsidRPr="00575177">
        <w:rPr>
          <w:rFonts w:ascii="Times New Roman" w:hAnsi="Times New Roman" w:cs="Times New Roman"/>
          <w:sz w:val="28"/>
          <w:szCs w:val="28"/>
        </w:rPr>
        <w:t>Краснологского</w:t>
      </w:r>
      <w:r w:rsidRPr="005751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30483" w:rsidRPr="00575177" w:rsidRDefault="00575177" w:rsidP="00575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177">
        <w:rPr>
          <w:rFonts w:ascii="Times New Roman" w:hAnsi="Times New Roman" w:cs="Times New Roman"/>
          <w:sz w:val="28"/>
          <w:szCs w:val="28"/>
        </w:rPr>
        <w:t>Каширского муниципального</w:t>
      </w:r>
      <w:r w:rsidR="00830483" w:rsidRPr="00575177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830483" w:rsidRDefault="00830483" w:rsidP="00830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83" w:rsidRDefault="00830483" w:rsidP="0083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259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725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75177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30483" w:rsidRDefault="00830483" w:rsidP="0083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83" w:rsidRPr="00575177" w:rsidRDefault="00830483" w:rsidP="00830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1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0483" w:rsidRDefault="00830483" w:rsidP="00830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483" w:rsidRDefault="00830483" w:rsidP="0083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36C7">
        <w:rPr>
          <w:rFonts w:ascii="Times New Roman" w:hAnsi="Times New Roman" w:cs="Times New Roman"/>
          <w:sz w:val="28"/>
          <w:szCs w:val="28"/>
        </w:rPr>
        <w:t>Краснологского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Каширского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F5A65" w:rsidRPr="00AF5A65" w:rsidRDefault="00AF5A65" w:rsidP="00462D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483" w:rsidRPr="00AF5A65">
        <w:rPr>
          <w:rFonts w:ascii="Times New Roman" w:hAnsi="Times New Roman" w:cs="Times New Roman"/>
          <w:sz w:val="28"/>
          <w:szCs w:val="28"/>
        </w:rPr>
        <w:t xml:space="preserve">2. </w:t>
      </w:r>
      <w:r w:rsidRPr="00A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830483" w:rsidRDefault="00830483" w:rsidP="0083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830483" w:rsidRDefault="00830483" w:rsidP="0083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30483" w:rsidRDefault="00830483" w:rsidP="0083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DFD" w:rsidRDefault="00462DFD" w:rsidP="0083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0483" w:rsidRDefault="00AF5A65" w:rsidP="0046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30483">
        <w:rPr>
          <w:rFonts w:ascii="Times New Roman" w:hAnsi="Times New Roman" w:cs="Times New Roman"/>
          <w:sz w:val="28"/>
          <w:szCs w:val="28"/>
        </w:rPr>
        <w:t>лава администрации</w:t>
      </w:r>
    </w:p>
    <w:p w:rsidR="00830483" w:rsidRDefault="00AF5A65" w:rsidP="0046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="0083048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>Горин Д.В.</w:t>
      </w:r>
    </w:p>
    <w:p w:rsidR="000B2A63" w:rsidRDefault="000B2A63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B2A63" w:rsidSect="000B2A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00AF" w:rsidRPr="005D0D2F" w:rsidRDefault="00AF5A65" w:rsidP="00840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400AF" w:rsidRPr="005D0D2F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8400AF" w:rsidRPr="005D0D2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D2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00AF" w:rsidRPr="005D0D2F" w:rsidRDefault="00AF5A65" w:rsidP="00840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Краснологского</w:t>
      </w:r>
      <w:r w:rsidRPr="005D0D2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400AF" w:rsidRPr="005D0D2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400AF" w:rsidRPr="005D0D2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D2F">
        <w:rPr>
          <w:rFonts w:ascii="Times New Roman" w:hAnsi="Times New Roman" w:cs="Times New Roman"/>
          <w:sz w:val="24"/>
          <w:szCs w:val="24"/>
        </w:rPr>
        <w:t xml:space="preserve">от </w:t>
      </w:r>
      <w:r w:rsidR="00AF5A65">
        <w:rPr>
          <w:rFonts w:ascii="Times New Roman" w:hAnsi="Times New Roman" w:cs="Times New Roman"/>
          <w:sz w:val="24"/>
          <w:szCs w:val="24"/>
        </w:rPr>
        <w:t>12.</w:t>
      </w:r>
      <w:r w:rsidR="007E1547">
        <w:rPr>
          <w:rFonts w:ascii="Times New Roman" w:hAnsi="Times New Roman" w:cs="Times New Roman"/>
          <w:sz w:val="24"/>
          <w:szCs w:val="24"/>
        </w:rPr>
        <w:t xml:space="preserve">08.2024г. № </w:t>
      </w:r>
      <w:r w:rsidR="00AF5A65">
        <w:rPr>
          <w:rFonts w:ascii="Times New Roman" w:hAnsi="Times New Roman" w:cs="Times New Roman"/>
          <w:sz w:val="24"/>
          <w:szCs w:val="24"/>
        </w:rPr>
        <w:t>60</w:t>
      </w:r>
    </w:p>
    <w:p w:rsidR="008400AF" w:rsidRPr="005D0D2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D2F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8400AF" w:rsidRPr="005D0D2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D2F">
        <w:rPr>
          <w:rFonts w:ascii="Times New Roman" w:hAnsi="Times New Roman" w:cs="Times New Roman"/>
          <w:b/>
          <w:sz w:val="26"/>
          <w:szCs w:val="26"/>
        </w:rPr>
        <w:t xml:space="preserve">кладбищ, расположенных на территории </w:t>
      </w:r>
      <w:r w:rsidR="00AF5A65">
        <w:rPr>
          <w:rFonts w:ascii="Times New Roman" w:hAnsi="Times New Roman" w:cs="Times New Roman"/>
          <w:b/>
          <w:sz w:val="26"/>
          <w:szCs w:val="26"/>
        </w:rPr>
        <w:t>Краснологского</w:t>
      </w:r>
    </w:p>
    <w:p w:rsidR="008400AF" w:rsidRPr="005D0D2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D2F">
        <w:rPr>
          <w:rFonts w:ascii="Times New Roman" w:hAnsi="Times New Roman" w:cs="Times New Roman"/>
          <w:b/>
          <w:sz w:val="26"/>
          <w:szCs w:val="26"/>
        </w:rPr>
        <w:t>с</w:t>
      </w:r>
      <w:r w:rsidR="00830483" w:rsidRPr="005D0D2F">
        <w:rPr>
          <w:rFonts w:ascii="Times New Roman" w:hAnsi="Times New Roman" w:cs="Times New Roman"/>
          <w:b/>
          <w:sz w:val="26"/>
          <w:szCs w:val="26"/>
        </w:rPr>
        <w:t xml:space="preserve">ельского поселения </w:t>
      </w:r>
      <w:r w:rsidR="001A4657" w:rsidRPr="005D0D2F">
        <w:rPr>
          <w:rFonts w:ascii="Times New Roman" w:hAnsi="Times New Roman" w:cs="Times New Roman"/>
          <w:b/>
          <w:sz w:val="26"/>
          <w:szCs w:val="26"/>
        </w:rPr>
        <w:t>Каширского муниципального</w:t>
      </w:r>
      <w:r w:rsidRPr="005D0D2F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8400AF" w:rsidRPr="0073346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46F">
        <w:rPr>
          <w:rFonts w:ascii="Times New Roman" w:hAnsi="Times New Roman" w:cs="Times New Roman"/>
          <w:b/>
        </w:rPr>
        <w:t xml:space="preserve">Воронежской области </w:t>
      </w:r>
    </w:p>
    <w:p w:rsidR="008400AF" w:rsidRPr="0073346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92"/>
        <w:tblW w:w="15433" w:type="dxa"/>
        <w:tblLayout w:type="fixed"/>
        <w:tblLook w:val="04A0" w:firstRow="1" w:lastRow="0" w:firstColumn="1" w:lastColumn="0" w:noHBand="0" w:noVBand="1"/>
      </w:tblPr>
      <w:tblGrid>
        <w:gridCol w:w="815"/>
        <w:gridCol w:w="1847"/>
        <w:gridCol w:w="1308"/>
        <w:gridCol w:w="1525"/>
        <w:gridCol w:w="1276"/>
        <w:gridCol w:w="1275"/>
        <w:gridCol w:w="1843"/>
        <w:gridCol w:w="2126"/>
        <w:gridCol w:w="1418"/>
        <w:gridCol w:w="2000"/>
      </w:tblGrid>
      <w:tr w:rsidR="0073346F" w:rsidRPr="0073346F" w:rsidTr="0073346F">
        <w:tc>
          <w:tcPr>
            <w:tcW w:w="815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№п</w:t>
            </w:r>
            <w:r w:rsidRPr="0073346F">
              <w:rPr>
                <w:sz w:val="22"/>
                <w:szCs w:val="22"/>
                <w:lang w:val="en-US"/>
              </w:rPr>
              <w:t>/</w:t>
            </w:r>
            <w:r w:rsidRPr="0073346F">
              <w:rPr>
                <w:sz w:val="22"/>
                <w:szCs w:val="22"/>
              </w:rPr>
              <w:t>п</w:t>
            </w:r>
          </w:p>
        </w:tc>
        <w:tc>
          <w:tcPr>
            <w:tcW w:w="1847" w:type="dxa"/>
          </w:tcPr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Наименование объекта недвижимости и</w:t>
            </w:r>
          </w:p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адрес места положения</w:t>
            </w:r>
          </w:p>
        </w:tc>
        <w:tc>
          <w:tcPr>
            <w:tcW w:w="1308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color w:val="000000"/>
                <w:sz w:val="22"/>
                <w:szCs w:val="22"/>
              </w:rPr>
              <w:t>Статус объекта</w:t>
            </w:r>
          </w:p>
        </w:tc>
        <w:tc>
          <w:tcPr>
            <w:tcW w:w="1525" w:type="dxa"/>
          </w:tcPr>
          <w:p w:rsidR="0073346F" w:rsidRPr="0073346F" w:rsidRDefault="0073346F" w:rsidP="0073346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73346F">
              <w:rPr>
                <w:color w:val="000000"/>
                <w:sz w:val="22"/>
                <w:szCs w:val="22"/>
              </w:rPr>
              <w:t>Принадлежность</w:t>
            </w:r>
          </w:p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3346F" w:rsidRPr="0073346F" w:rsidRDefault="0073346F" w:rsidP="0073346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73346F">
              <w:rPr>
                <w:color w:val="000000"/>
                <w:sz w:val="22"/>
                <w:szCs w:val="22"/>
              </w:rPr>
              <w:t>Принадлежность</w:t>
            </w:r>
          </w:p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 xml:space="preserve">Ценность </w:t>
            </w:r>
            <w:proofErr w:type="spellStart"/>
            <w:r w:rsidRPr="0073346F">
              <w:rPr>
                <w:sz w:val="22"/>
                <w:szCs w:val="22"/>
              </w:rPr>
              <w:t>историч</w:t>
            </w:r>
            <w:proofErr w:type="spellEnd"/>
            <w:r w:rsidRPr="0073346F">
              <w:rPr>
                <w:sz w:val="22"/>
                <w:szCs w:val="22"/>
              </w:rPr>
              <w:t>. культурного наследия</w:t>
            </w:r>
          </w:p>
        </w:tc>
        <w:tc>
          <w:tcPr>
            <w:tcW w:w="1843" w:type="dxa"/>
          </w:tcPr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По обычаям</w:t>
            </w:r>
          </w:p>
        </w:tc>
        <w:tc>
          <w:tcPr>
            <w:tcW w:w="2126" w:type="dxa"/>
          </w:tcPr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18" w:type="dxa"/>
          </w:tcPr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Площадь</w:t>
            </w:r>
          </w:p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кладбища</w:t>
            </w:r>
          </w:p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(кв.м.)</w:t>
            </w:r>
          </w:p>
        </w:tc>
        <w:tc>
          <w:tcPr>
            <w:tcW w:w="2000" w:type="dxa"/>
          </w:tcPr>
          <w:p w:rsidR="0073346F" w:rsidRPr="0073346F" w:rsidRDefault="0073346F" w:rsidP="0073346F">
            <w:pPr>
              <w:pStyle w:val="a4"/>
              <w:jc w:val="center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Кол-во мест захоронения</w:t>
            </w:r>
          </w:p>
        </w:tc>
      </w:tr>
      <w:tr w:rsidR="0073346F" w:rsidRPr="0073346F" w:rsidTr="0073346F">
        <w:trPr>
          <w:trHeight w:val="709"/>
        </w:trPr>
        <w:tc>
          <w:tcPr>
            <w:tcW w:w="815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Земельный участок</w:t>
            </w:r>
          </w:p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Воронежская область, р-н Каширский, с. Красный Лог, ул. Степная, 2б</w:t>
            </w:r>
          </w:p>
        </w:tc>
        <w:tc>
          <w:tcPr>
            <w:tcW w:w="1308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Открытое</w:t>
            </w:r>
          </w:p>
        </w:tc>
        <w:tc>
          <w:tcPr>
            <w:tcW w:w="1525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276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275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Общественное</w:t>
            </w:r>
          </w:p>
        </w:tc>
        <w:tc>
          <w:tcPr>
            <w:tcW w:w="2126" w:type="dxa"/>
          </w:tcPr>
          <w:p w:rsidR="0073346F" w:rsidRPr="0073346F" w:rsidRDefault="0073346F" w:rsidP="0073346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346F">
              <w:rPr>
                <w:rFonts w:ascii="Times New Roman" w:hAnsi="Times New Roman" w:cs="Times New Roman"/>
                <w:lang w:eastAsia="ru-RU"/>
              </w:rPr>
              <w:t>36:13:0000000:2684</w:t>
            </w:r>
          </w:p>
        </w:tc>
        <w:tc>
          <w:tcPr>
            <w:tcW w:w="1418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31620</w:t>
            </w:r>
          </w:p>
        </w:tc>
        <w:tc>
          <w:tcPr>
            <w:tcW w:w="2000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Нет данных</w:t>
            </w:r>
          </w:p>
        </w:tc>
      </w:tr>
      <w:tr w:rsidR="0073346F" w:rsidRPr="0073346F" w:rsidTr="0073346F">
        <w:trPr>
          <w:trHeight w:val="709"/>
        </w:trPr>
        <w:tc>
          <w:tcPr>
            <w:tcW w:w="815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2</w:t>
            </w:r>
          </w:p>
        </w:tc>
        <w:tc>
          <w:tcPr>
            <w:tcW w:w="1847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Земельный участок</w:t>
            </w:r>
          </w:p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Воронежская область, р-н Каширский, с. Красный Лог, ул. Садовая, 45</w:t>
            </w:r>
          </w:p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Открытое</w:t>
            </w:r>
          </w:p>
        </w:tc>
        <w:tc>
          <w:tcPr>
            <w:tcW w:w="1525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276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275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Общественное</w:t>
            </w:r>
          </w:p>
        </w:tc>
        <w:tc>
          <w:tcPr>
            <w:tcW w:w="2126" w:type="dxa"/>
          </w:tcPr>
          <w:p w:rsidR="0073346F" w:rsidRPr="0073346F" w:rsidRDefault="0073346F" w:rsidP="0073346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346F">
              <w:rPr>
                <w:rFonts w:ascii="Times New Roman" w:hAnsi="Times New Roman" w:cs="Times New Roman"/>
                <w:lang w:eastAsia="ru-RU"/>
              </w:rPr>
              <w:t>36:13:1700006:69</w:t>
            </w:r>
          </w:p>
        </w:tc>
        <w:tc>
          <w:tcPr>
            <w:tcW w:w="1418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2027</w:t>
            </w:r>
          </w:p>
        </w:tc>
        <w:tc>
          <w:tcPr>
            <w:tcW w:w="2000" w:type="dxa"/>
          </w:tcPr>
          <w:p w:rsidR="0073346F" w:rsidRPr="0073346F" w:rsidRDefault="0073346F" w:rsidP="0073346F">
            <w:pPr>
              <w:pStyle w:val="a4"/>
              <w:rPr>
                <w:sz w:val="22"/>
                <w:szCs w:val="22"/>
              </w:rPr>
            </w:pPr>
            <w:r w:rsidRPr="0073346F">
              <w:rPr>
                <w:sz w:val="22"/>
                <w:szCs w:val="22"/>
              </w:rPr>
              <w:t>Нет данных</w:t>
            </w:r>
          </w:p>
        </w:tc>
      </w:tr>
    </w:tbl>
    <w:p w:rsidR="007D5FD6" w:rsidRPr="005D0D2F" w:rsidRDefault="007D5FD6" w:rsidP="008400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D5FD6" w:rsidRPr="005D0D2F" w:rsidSect="005B779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109"/>
    <w:rsid w:val="000A7691"/>
    <w:rsid w:val="000B2A63"/>
    <w:rsid w:val="00130865"/>
    <w:rsid w:val="001A4657"/>
    <w:rsid w:val="00267992"/>
    <w:rsid w:val="00421517"/>
    <w:rsid w:val="00462DFD"/>
    <w:rsid w:val="004C5CFC"/>
    <w:rsid w:val="004D0EB7"/>
    <w:rsid w:val="00506A72"/>
    <w:rsid w:val="00575177"/>
    <w:rsid w:val="005832FA"/>
    <w:rsid w:val="005B012A"/>
    <w:rsid w:val="005B7798"/>
    <w:rsid w:val="005D0D2F"/>
    <w:rsid w:val="006267A2"/>
    <w:rsid w:val="006408A7"/>
    <w:rsid w:val="006903B4"/>
    <w:rsid w:val="006A76D0"/>
    <w:rsid w:val="006B0C86"/>
    <w:rsid w:val="006D5A73"/>
    <w:rsid w:val="006E2E3D"/>
    <w:rsid w:val="00730423"/>
    <w:rsid w:val="0073346F"/>
    <w:rsid w:val="007A1386"/>
    <w:rsid w:val="007D5FD6"/>
    <w:rsid w:val="007E1547"/>
    <w:rsid w:val="00830483"/>
    <w:rsid w:val="008400AF"/>
    <w:rsid w:val="008C4E4B"/>
    <w:rsid w:val="008C5E4E"/>
    <w:rsid w:val="008E5264"/>
    <w:rsid w:val="008F200E"/>
    <w:rsid w:val="009036C7"/>
    <w:rsid w:val="00A15F8C"/>
    <w:rsid w:val="00A622A3"/>
    <w:rsid w:val="00AC69F6"/>
    <w:rsid w:val="00AF5A65"/>
    <w:rsid w:val="00B408D1"/>
    <w:rsid w:val="00B509C3"/>
    <w:rsid w:val="00B72597"/>
    <w:rsid w:val="00B8118E"/>
    <w:rsid w:val="00BB3109"/>
    <w:rsid w:val="00BD27AE"/>
    <w:rsid w:val="00CF0FD1"/>
    <w:rsid w:val="00D60348"/>
    <w:rsid w:val="00DB04D5"/>
    <w:rsid w:val="00DF26BB"/>
    <w:rsid w:val="00DF4969"/>
    <w:rsid w:val="00E6384A"/>
    <w:rsid w:val="00E80C75"/>
    <w:rsid w:val="00EF07AF"/>
    <w:rsid w:val="00EF588E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DA335-4042-4C9A-825A-BA8E5F57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6637-FF6A-44D9-B2CE-3CDD1518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admkr</cp:lastModifiedBy>
  <cp:revision>14</cp:revision>
  <cp:lastPrinted>2024-08-12T11:45:00Z</cp:lastPrinted>
  <dcterms:created xsi:type="dcterms:W3CDTF">2024-08-06T10:05:00Z</dcterms:created>
  <dcterms:modified xsi:type="dcterms:W3CDTF">2024-08-12T11:47:00Z</dcterms:modified>
</cp:coreProperties>
</file>