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8F" w:rsidRDefault="00AA0F20" w:rsidP="002C288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2C288F"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электронном виде</w:t>
      </w:r>
      <w:bookmarkStart w:id="0" w:name="_GoBack"/>
      <w:bookmarkEnd w:id="0"/>
      <w:r w:rsidR="002C288F"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> – удобно и быстро</w:t>
      </w:r>
    </w:p>
    <w:p w:rsidR="002C288F" w:rsidRPr="002C288F" w:rsidRDefault="002C288F" w:rsidP="002C288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 государственных и муниципальных услуг можно получить в электронном виде. 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удобства заявителей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филиале АУ «МФЦ»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с. Каширском 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т сектор пользовательского сопровождения.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обращении в сектор пользовательского сопровождения в распоряжении посетителей МФЦ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находится 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рабочее место, оборудованное сканирующим и печатающим устройством и компьютером с доступом к порталу государственных и муниципальных услуг.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В зоне сектора пользовательского сопровождения имеются все необходимые инструкции, в которых доступным языком указаны пошаговые действия заявителя при подаче им запросов на предоставление услуг в электронной форме.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 могут подать заявление на получение российского или заграничного паспорта, замену водительского удостоверения, постановку транспортного средства на учет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оформление социальных выплат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многое другое.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Заявителям, испытывающим затруднения при работе с цифровыми сервисами, подать запрос на предоставление услуг в электронной форме поможет сотрудник МФЦ.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сектора пользовательского сопровождения обучают заявителей самостоятельной работе на портале «Госуслуги», разъясняют процесс заполнения заявлений</w:t>
      </w:r>
      <w:r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информируют о мерах социальной поддержки, которые можно оформить онлайн. </w:t>
      </w:r>
      <w:r w:rsidRPr="002C2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Научившись в секторе пользовательского сопровождения,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дальнейшем, </w:t>
      </w:r>
      <w:r w:rsidRPr="002C2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сможете подавать документы самостоятельно, </w:t>
      </w:r>
      <w:r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>не выходя из дома</w:t>
      </w:r>
      <w:r w:rsidRPr="002C2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88F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предоставляются на безвозмездной основе, за исключением случаев оплаты государственной пошлины.</w:t>
      </w:r>
    </w:p>
    <w:p w:rsidR="002C288F" w:rsidRP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посещения сектор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4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пользовательского сопровождения не требуется предварительная запись. Режим работы соответствует режиму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филиала.</w:t>
      </w:r>
    </w:p>
    <w:p w:rsidR="002C288F" w:rsidRDefault="002C288F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88F" w:rsidRPr="00823DCE" w:rsidRDefault="002C288F" w:rsidP="002C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E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2C288F" w:rsidRPr="00823DCE" w:rsidRDefault="002C288F" w:rsidP="002C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  <w:r w:rsidRPr="00823DCE">
        <w:rPr>
          <w:rFonts w:ascii="Times New Roman" w:hAnsi="Times New Roman" w:cs="Times New Roman"/>
          <w:sz w:val="24"/>
          <w:szCs w:val="24"/>
        </w:rPr>
        <w:tab/>
      </w:r>
    </w:p>
    <w:p w:rsidR="00AA0F20" w:rsidRPr="00823DCE" w:rsidRDefault="002C288F" w:rsidP="00AA0F20">
      <w:pPr>
        <w:spacing w:after="0" w:line="240" w:lineRule="auto"/>
        <w:jc w:val="both"/>
      </w:pPr>
      <w:r w:rsidRPr="00823D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C288F" w:rsidRPr="00823DCE" w:rsidRDefault="002C288F" w:rsidP="00AA0F20">
      <w:pPr>
        <w:pStyle w:val="a4"/>
        <w:shd w:val="clear" w:color="auto" w:fill="FFFFFF"/>
        <w:spacing w:before="0" w:beforeAutospacing="0" w:after="0" w:afterAutospacing="0"/>
        <w:ind w:left="3540" w:firstLine="708"/>
        <w:jc w:val="both"/>
        <w:rPr>
          <w:color w:val="333333"/>
        </w:rPr>
      </w:pPr>
      <w:r w:rsidRPr="00823DCE">
        <w:t>филиал АУ «МФЦ» в с. Каширском</w:t>
      </w:r>
    </w:p>
    <w:p w:rsidR="002C288F" w:rsidRPr="00D45B7E" w:rsidRDefault="001A7F9D" w:rsidP="002C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88F" w:rsidRPr="002C288F" w:rsidRDefault="002C288F"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</w:p>
    <w:sectPr w:rsidR="002C288F" w:rsidRPr="002C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8F"/>
    <w:rsid w:val="001A7F9D"/>
    <w:rsid w:val="002C288F"/>
    <w:rsid w:val="007473B4"/>
    <w:rsid w:val="00913E63"/>
    <w:rsid w:val="00A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E6777-9E70-4BD5-946C-3CB5573E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2025-02-24T06:16:00Z</dcterms:created>
  <dcterms:modified xsi:type="dcterms:W3CDTF">2025-02-24T06:16:00Z</dcterms:modified>
</cp:coreProperties>
</file>