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BA" w:rsidRPr="00633BA7" w:rsidRDefault="00F112BA" w:rsidP="00F11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3BA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A6191" w:rsidRPr="00633BA7">
        <w:rPr>
          <w:rFonts w:ascii="Times New Roman" w:hAnsi="Times New Roman"/>
          <w:b/>
          <w:sz w:val="28"/>
          <w:szCs w:val="28"/>
        </w:rPr>
        <w:t>КРАСНОЛОГСКОГО</w:t>
      </w:r>
      <w:r w:rsidRPr="00633BA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112BA" w:rsidRPr="00633BA7" w:rsidRDefault="00F112BA" w:rsidP="00F11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3BA7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F112BA" w:rsidRPr="00633BA7" w:rsidRDefault="00F112BA" w:rsidP="00F11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3BA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7075F" w:rsidRPr="00633BA7" w:rsidRDefault="0097075F" w:rsidP="00F11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075F" w:rsidRPr="00633BA7" w:rsidRDefault="0097075F" w:rsidP="00F11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12BA" w:rsidRPr="00633BA7" w:rsidRDefault="00F112BA" w:rsidP="00F11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3BA7">
        <w:rPr>
          <w:rFonts w:ascii="Times New Roman" w:hAnsi="Times New Roman"/>
          <w:b/>
          <w:sz w:val="28"/>
          <w:szCs w:val="28"/>
        </w:rPr>
        <w:t>ПОСТАНОВЛЕНИЕ</w:t>
      </w:r>
    </w:p>
    <w:p w:rsidR="00F112BA" w:rsidRPr="00633BA7" w:rsidRDefault="00F112BA" w:rsidP="006B4D14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C6CA1" w:rsidRPr="00633BA7" w:rsidRDefault="006C6CA1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  <w:r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 w:rsidR="00BA6191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30</w:t>
      </w:r>
      <w:r w:rsidR="007E7528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="00BA6191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мая</w:t>
      </w:r>
      <w:r w:rsidR="00480C55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20</w:t>
      </w:r>
      <w:r w:rsidR="00480C55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2</w:t>
      </w:r>
      <w:r w:rsidR="00BA6191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4 </w:t>
      </w:r>
      <w:r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г.</w:t>
      </w:r>
      <w:r w:rsidR="00BB1172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="00BA6191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         </w:t>
      </w:r>
      <w:r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№</w:t>
      </w:r>
      <w:r w:rsidR="00F112BA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="00BA6191" w:rsidRPr="00633BA7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46</w:t>
      </w:r>
    </w:p>
    <w:p w:rsidR="006C6CA1" w:rsidRPr="00633BA7" w:rsidRDefault="00754D62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633BA7">
        <w:rPr>
          <w:rFonts w:ascii="Times New Roman" w:hAnsi="Times New Roman"/>
          <w:spacing w:val="-4"/>
          <w:sz w:val="28"/>
          <w:szCs w:val="28"/>
          <w:lang w:eastAsia="ar-SA"/>
        </w:rPr>
        <w:t xml:space="preserve">с. </w:t>
      </w:r>
      <w:r w:rsidR="00BA6191" w:rsidRPr="00633BA7">
        <w:rPr>
          <w:rFonts w:ascii="Times New Roman" w:hAnsi="Times New Roman"/>
          <w:spacing w:val="-4"/>
          <w:sz w:val="28"/>
          <w:szCs w:val="28"/>
          <w:lang w:eastAsia="ar-SA"/>
        </w:rPr>
        <w:t>Красный Лог</w:t>
      </w:r>
    </w:p>
    <w:p w:rsidR="00754D62" w:rsidRPr="00633BA7" w:rsidRDefault="00754D62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w w:val="107"/>
          <w:sz w:val="28"/>
          <w:szCs w:val="28"/>
        </w:rPr>
      </w:pPr>
    </w:p>
    <w:p w:rsidR="006C6CA1" w:rsidRPr="00633BA7" w:rsidRDefault="006C6CA1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w w:val="107"/>
          <w:sz w:val="28"/>
          <w:szCs w:val="28"/>
        </w:rPr>
      </w:pPr>
      <w:r w:rsidRPr="00633BA7">
        <w:rPr>
          <w:rFonts w:ascii="Times New Roman" w:hAnsi="Times New Roman"/>
          <w:w w:val="107"/>
          <w:sz w:val="28"/>
          <w:szCs w:val="28"/>
        </w:rPr>
        <w:t xml:space="preserve">О назначении публичных слушаний </w:t>
      </w:r>
    </w:p>
    <w:p w:rsidR="006C6CA1" w:rsidRPr="00633BA7" w:rsidRDefault="006C6CA1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w w:val="107"/>
          <w:sz w:val="28"/>
          <w:szCs w:val="28"/>
        </w:rPr>
      </w:pPr>
    </w:p>
    <w:p w:rsidR="006C6CA1" w:rsidRPr="00633BA7" w:rsidRDefault="006C6CA1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3BA7">
        <w:rPr>
          <w:rFonts w:ascii="Times New Roman" w:hAnsi="Times New Roman"/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</w:t>
      </w:r>
      <w:r w:rsidRPr="00633BA7">
        <w:rPr>
          <w:rFonts w:ascii="Times New Roman" w:hAnsi="Times New Roman"/>
          <w:w w:val="74"/>
          <w:sz w:val="28"/>
          <w:szCs w:val="28"/>
        </w:rPr>
        <w:t xml:space="preserve">№ </w:t>
      </w:r>
      <w:r w:rsidRPr="00633BA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ED6283" w:rsidRPr="00633BA7">
        <w:rPr>
          <w:rFonts w:ascii="Times New Roman" w:hAnsi="Times New Roman"/>
          <w:sz w:val="28"/>
          <w:szCs w:val="28"/>
        </w:rPr>
        <w:t>Российской Федерации», статьей 19</w:t>
      </w:r>
      <w:r w:rsidRPr="00633BA7">
        <w:rPr>
          <w:rFonts w:ascii="Times New Roman" w:hAnsi="Times New Roman"/>
          <w:sz w:val="28"/>
          <w:szCs w:val="28"/>
        </w:rPr>
        <w:t xml:space="preserve"> Устава </w:t>
      </w:r>
      <w:r w:rsidR="00BA6191" w:rsidRPr="00633BA7">
        <w:rPr>
          <w:rFonts w:ascii="Times New Roman" w:hAnsi="Times New Roman"/>
          <w:sz w:val="28"/>
          <w:szCs w:val="28"/>
        </w:rPr>
        <w:t>Краснологского</w:t>
      </w:r>
      <w:r w:rsidRPr="00633BA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области, Решением Совета народных депутатов</w:t>
      </w:r>
      <w:r w:rsidR="004564E5" w:rsidRPr="00633BA7">
        <w:rPr>
          <w:rFonts w:ascii="Times New Roman" w:hAnsi="Times New Roman"/>
          <w:sz w:val="28"/>
          <w:szCs w:val="28"/>
        </w:rPr>
        <w:t xml:space="preserve"> Краснологского</w:t>
      </w:r>
      <w:r w:rsidRPr="00633BA7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от </w:t>
      </w:r>
      <w:r w:rsidR="00D31F51" w:rsidRPr="00633BA7">
        <w:rPr>
          <w:rFonts w:ascii="Times New Roman" w:hAnsi="Times New Roman"/>
          <w:sz w:val="28"/>
          <w:szCs w:val="28"/>
        </w:rPr>
        <w:t>2</w:t>
      </w:r>
      <w:r w:rsidR="004564E5" w:rsidRPr="00633BA7">
        <w:rPr>
          <w:rFonts w:ascii="Times New Roman" w:hAnsi="Times New Roman"/>
          <w:sz w:val="28"/>
          <w:szCs w:val="28"/>
        </w:rPr>
        <w:t>6</w:t>
      </w:r>
      <w:r w:rsidR="00D31F51" w:rsidRPr="00633BA7">
        <w:rPr>
          <w:rFonts w:ascii="Times New Roman" w:hAnsi="Times New Roman"/>
          <w:sz w:val="28"/>
          <w:szCs w:val="28"/>
        </w:rPr>
        <w:t>.12.2020г.</w:t>
      </w:r>
      <w:r w:rsidRPr="00633BA7">
        <w:rPr>
          <w:rFonts w:ascii="Times New Roman" w:hAnsi="Times New Roman"/>
          <w:sz w:val="28"/>
          <w:szCs w:val="28"/>
        </w:rPr>
        <w:t xml:space="preserve"> № </w:t>
      </w:r>
      <w:r w:rsidR="004564E5" w:rsidRPr="00633BA7">
        <w:rPr>
          <w:rFonts w:ascii="Times New Roman" w:hAnsi="Times New Roman"/>
          <w:sz w:val="28"/>
          <w:szCs w:val="28"/>
        </w:rPr>
        <w:t xml:space="preserve">18 </w:t>
      </w:r>
      <w:r w:rsidRPr="00633BA7">
        <w:rPr>
          <w:rFonts w:ascii="Times New Roman" w:hAnsi="Times New Roman"/>
          <w:sz w:val="28"/>
          <w:szCs w:val="28"/>
        </w:rPr>
        <w:t>«Об утверждении</w:t>
      </w:r>
      <w:proofErr w:type="gramEnd"/>
      <w:r w:rsidRPr="00633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3BA7">
        <w:rPr>
          <w:rFonts w:ascii="Times New Roman" w:hAnsi="Times New Roman"/>
          <w:sz w:val="28"/>
          <w:szCs w:val="28"/>
        </w:rPr>
        <w:t xml:space="preserve">Положения </w:t>
      </w:r>
      <w:r w:rsidR="00D31F51" w:rsidRPr="00633BA7">
        <w:rPr>
          <w:rFonts w:ascii="Times New Roman" w:hAnsi="Times New Roman"/>
          <w:sz w:val="28"/>
          <w:szCs w:val="28"/>
        </w:rPr>
        <w:t>о публичных слушаниях</w:t>
      </w:r>
      <w:r w:rsidRPr="00633BA7">
        <w:rPr>
          <w:rFonts w:ascii="Times New Roman" w:hAnsi="Times New Roman"/>
          <w:sz w:val="28"/>
          <w:szCs w:val="28"/>
        </w:rPr>
        <w:t xml:space="preserve"> </w:t>
      </w:r>
      <w:r w:rsidR="00D31F51" w:rsidRPr="00633BA7">
        <w:rPr>
          <w:rFonts w:ascii="Times New Roman" w:hAnsi="Times New Roman"/>
          <w:sz w:val="28"/>
          <w:szCs w:val="28"/>
        </w:rPr>
        <w:t xml:space="preserve">в </w:t>
      </w:r>
      <w:r w:rsidR="004564E5" w:rsidRPr="00633BA7">
        <w:rPr>
          <w:rFonts w:ascii="Times New Roman" w:hAnsi="Times New Roman"/>
          <w:sz w:val="28"/>
          <w:szCs w:val="28"/>
        </w:rPr>
        <w:t>Краснологском</w:t>
      </w:r>
      <w:r w:rsidR="00D31F51" w:rsidRPr="00633BA7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33BA7">
        <w:rPr>
          <w:rFonts w:ascii="Times New Roman" w:hAnsi="Times New Roman"/>
          <w:sz w:val="28"/>
          <w:szCs w:val="28"/>
        </w:rPr>
        <w:t xml:space="preserve"> Каширского района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</w:t>
      </w:r>
      <w:r w:rsidR="009040F0" w:rsidRPr="00633BA7">
        <w:rPr>
          <w:rFonts w:ascii="Times New Roman" w:hAnsi="Times New Roman"/>
          <w:sz w:val="28"/>
          <w:szCs w:val="28"/>
        </w:rPr>
        <w:t xml:space="preserve"> </w:t>
      </w:r>
      <w:r w:rsidRPr="00633BA7">
        <w:rPr>
          <w:rFonts w:ascii="Times New Roman" w:hAnsi="Times New Roman"/>
          <w:sz w:val="28"/>
          <w:szCs w:val="28"/>
        </w:rPr>
        <w:t xml:space="preserve">Воронежской области  и </w:t>
      </w:r>
      <w:r w:rsidR="001A5742" w:rsidRPr="00633BA7">
        <w:rPr>
          <w:rFonts w:ascii="Times New Roman" w:hAnsi="Times New Roman"/>
          <w:sz w:val="28"/>
          <w:szCs w:val="28"/>
        </w:rPr>
        <w:t xml:space="preserve">Краснологским </w:t>
      </w:r>
      <w:r w:rsidRPr="00633BA7">
        <w:rPr>
          <w:rFonts w:ascii="Times New Roman" w:hAnsi="Times New Roman"/>
          <w:sz w:val="28"/>
          <w:szCs w:val="28"/>
        </w:rPr>
        <w:t xml:space="preserve">сельским поселением Каширского муниципального района Воронежской области, </w:t>
      </w:r>
      <w:r w:rsidR="00304CEF" w:rsidRPr="00633BA7">
        <w:rPr>
          <w:rFonts w:ascii="Times New Roman" w:hAnsi="Times New Roman"/>
          <w:sz w:val="28"/>
          <w:szCs w:val="28"/>
        </w:rPr>
        <w:t xml:space="preserve">Администрация </w:t>
      </w:r>
      <w:r w:rsidRPr="00633BA7">
        <w:rPr>
          <w:rFonts w:ascii="Times New Roman" w:hAnsi="Times New Roman"/>
          <w:sz w:val="28"/>
          <w:szCs w:val="28"/>
        </w:rPr>
        <w:t xml:space="preserve"> </w:t>
      </w:r>
      <w:r w:rsidR="001A5742" w:rsidRPr="00633BA7">
        <w:rPr>
          <w:rFonts w:ascii="Times New Roman" w:hAnsi="Times New Roman"/>
          <w:sz w:val="28"/>
          <w:szCs w:val="28"/>
        </w:rPr>
        <w:t>Краснологского</w:t>
      </w:r>
      <w:r w:rsidR="00304CEF" w:rsidRPr="00633BA7">
        <w:rPr>
          <w:rFonts w:ascii="Times New Roman" w:hAnsi="Times New Roman"/>
          <w:sz w:val="28"/>
          <w:szCs w:val="28"/>
        </w:rPr>
        <w:t xml:space="preserve"> </w:t>
      </w:r>
      <w:r w:rsidRPr="00633BA7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 Воронежской области</w:t>
      </w:r>
      <w:proofErr w:type="gramEnd"/>
    </w:p>
    <w:p w:rsidR="006C6CA1" w:rsidRPr="00633BA7" w:rsidRDefault="006C6CA1" w:rsidP="006B4D14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8"/>
          <w:szCs w:val="28"/>
        </w:rPr>
      </w:pPr>
      <w:proofErr w:type="gramStart"/>
      <w:r w:rsidRPr="00633BA7">
        <w:rPr>
          <w:rFonts w:ascii="Times New Roman" w:hAnsi="Times New Roman"/>
          <w:w w:val="107"/>
          <w:sz w:val="28"/>
          <w:szCs w:val="28"/>
        </w:rPr>
        <w:t>п</w:t>
      </w:r>
      <w:proofErr w:type="gramEnd"/>
      <w:r w:rsidRPr="00633BA7">
        <w:rPr>
          <w:rFonts w:ascii="Times New Roman" w:hAnsi="Times New Roman"/>
          <w:w w:val="107"/>
          <w:sz w:val="28"/>
          <w:szCs w:val="28"/>
        </w:rPr>
        <w:t xml:space="preserve"> о с т а н о в л я е т:</w:t>
      </w:r>
    </w:p>
    <w:p w:rsidR="001A5742" w:rsidRPr="00633BA7" w:rsidRDefault="001A5742" w:rsidP="006B4D14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8"/>
          <w:szCs w:val="28"/>
        </w:rPr>
      </w:pPr>
    </w:p>
    <w:p w:rsidR="00232603" w:rsidRPr="00633BA7" w:rsidRDefault="00232603" w:rsidP="00232603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w w:val="107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1. Вынести на публичные слушания проект </w:t>
      </w:r>
      <w:r w:rsidR="00A60857">
        <w:rPr>
          <w:rFonts w:ascii="Times New Roman" w:hAnsi="Times New Roman"/>
          <w:sz w:val="28"/>
          <w:szCs w:val="28"/>
        </w:rPr>
        <w:t>Постановления</w:t>
      </w:r>
      <w:r w:rsidR="00413ECC" w:rsidRPr="00633BA7">
        <w:rPr>
          <w:rFonts w:ascii="Times New Roman" w:hAnsi="Times New Roman"/>
          <w:sz w:val="28"/>
          <w:szCs w:val="28"/>
        </w:rPr>
        <w:t xml:space="preserve"> администрации Краснологского сельского поселения «О предоставлении разрешения на применение условно-разрешенного использования </w:t>
      </w:r>
      <w:r w:rsidR="00D67F4C" w:rsidRPr="00D67F4C">
        <w:rPr>
          <w:rFonts w:ascii="Times New Roman" w:hAnsi="Times New Roman"/>
          <w:sz w:val="28"/>
          <w:szCs w:val="28"/>
        </w:rPr>
        <w:t xml:space="preserve">«Осуществление религиозных обрядов» </w:t>
      </w:r>
      <w:r w:rsidRPr="00633BA7">
        <w:rPr>
          <w:rFonts w:ascii="Times New Roman" w:hAnsi="Times New Roman"/>
          <w:w w:val="107"/>
          <w:sz w:val="28"/>
          <w:szCs w:val="28"/>
        </w:rPr>
        <w:t xml:space="preserve">в отношении </w:t>
      </w:r>
      <w:r w:rsidR="006558EF" w:rsidRPr="00633BA7">
        <w:rPr>
          <w:rFonts w:ascii="Times New Roman" w:hAnsi="Times New Roman"/>
          <w:w w:val="107"/>
          <w:sz w:val="28"/>
          <w:szCs w:val="28"/>
        </w:rPr>
        <w:t xml:space="preserve">земельного </w:t>
      </w:r>
      <w:r w:rsidRPr="00633BA7">
        <w:rPr>
          <w:rFonts w:ascii="Times New Roman" w:hAnsi="Times New Roman"/>
          <w:w w:val="107"/>
          <w:sz w:val="28"/>
          <w:szCs w:val="28"/>
        </w:rPr>
        <w:t xml:space="preserve">участка, расположенного по адресу: Воронежская область, Каширский район, с. </w:t>
      </w:r>
      <w:r w:rsidR="006558EF" w:rsidRPr="00633BA7">
        <w:rPr>
          <w:rFonts w:ascii="Times New Roman" w:hAnsi="Times New Roman"/>
          <w:w w:val="107"/>
          <w:sz w:val="28"/>
          <w:szCs w:val="28"/>
        </w:rPr>
        <w:t>Красный Лог</w:t>
      </w:r>
      <w:r w:rsidRPr="00633BA7">
        <w:rPr>
          <w:rFonts w:ascii="Times New Roman" w:hAnsi="Times New Roman"/>
          <w:w w:val="107"/>
          <w:sz w:val="28"/>
          <w:szCs w:val="28"/>
        </w:rPr>
        <w:t xml:space="preserve">, ул. </w:t>
      </w:r>
      <w:r w:rsidR="006558EF" w:rsidRPr="00633BA7">
        <w:rPr>
          <w:rFonts w:ascii="Times New Roman" w:hAnsi="Times New Roman"/>
          <w:w w:val="107"/>
          <w:sz w:val="28"/>
          <w:szCs w:val="28"/>
        </w:rPr>
        <w:t>Гагарина</w:t>
      </w:r>
      <w:r w:rsidR="00D31F51" w:rsidRPr="00633BA7">
        <w:rPr>
          <w:rFonts w:ascii="Times New Roman" w:hAnsi="Times New Roman"/>
          <w:w w:val="107"/>
          <w:sz w:val="28"/>
          <w:szCs w:val="28"/>
        </w:rPr>
        <w:t xml:space="preserve">, </w:t>
      </w:r>
      <w:r w:rsidR="006558EF" w:rsidRPr="00633BA7">
        <w:rPr>
          <w:rFonts w:ascii="Times New Roman" w:hAnsi="Times New Roman"/>
          <w:w w:val="107"/>
          <w:sz w:val="28"/>
          <w:szCs w:val="28"/>
        </w:rPr>
        <w:t xml:space="preserve">№ 3г, площадью 527 </w:t>
      </w:r>
      <w:proofErr w:type="spellStart"/>
      <w:r w:rsidR="006558EF" w:rsidRPr="00633BA7">
        <w:rPr>
          <w:rFonts w:ascii="Times New Roman" w:hAnsi="Times New Roman"/>
          <w:w w:val="107"/>
          <w:sz w:val="28"/>
          <w:szCs w:val="28"/>
        </w:rPr>
        <w:t>кв.м</w:t>
      </w:r>
      <w:proofErr w:type="spellEnd"/>
      <w:r w:rsidR="006558EF" w:rsidRPr="00633BA7">
        <w:rPr>
          <w:rFonts w:ascii="Times New Roman" w:hAnsi="Times New Roman"/>
          <w:w w:val="107"/>
          <w:sz w:val="28"/>
          <w:szCs w:val="28"/>
        </w:rPr>
        <w:t>.</w:t>
      </w:r>
      <w:r w:rsidRPr="00633BA7">
        <w:rPr>
          <w:rFonts w:ascii="Times New Roman" w:hAnsi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232603" w:rsidRPr="00633BA7" w:rsidRDefault="00232603" w:rsidP="00232603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1) Заявление </w:t>
      </w:r>
      <w:r w:rsidR="00A60857">
        <w:rPr>
          <w:rFonts w:ascii="Times New Roman" w:hAnsi="Times New Roman"/>
          <w:sz w:val="28"/>
          <w:szCs w:val="28"/>
        </w:rPr>
        <w:t>Федянина Алексея Владимировича</w:t>
      </w:r>
    </w:p>
    <w:p w:rsidR="00232603" w:rsidRPr="00633BA7" w:rsidRDefault="00232603" w:rsidP="00232603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2) Проект </w:t>
      </w:r>
      <w:r w:rsidR="00FC472F" w:rsidRPr="00633BA7">
        <w:rPr>
          <w:rFonts w:ascii="Times New Roman" w:hAnsi="Times New Roman"/>
          <w:sz w:val="28"/>
          <w:szCs w:val="28"/>
        </w:rPr>
        <w:t>Постановление администрации Краснологского сельского поселения «О предоставлении разрешения на применение условно-разрешенного использования «</w:t>
      </w:r>
      <w:r w:rsidR="00D67F4C">
        <w:rPr>
          <w:rFonts w:ascii="Times New Roman" w:hAnsi="Times New Roman"/>
          <w:sz w:val="28"/>
          <w:szCs w:val="28"/>
        </w:rPr>
        <w:t>Осуществление религиозных обрядов</w:t>
      </w:r>
      <w:r w:rsidR="00FC472F" w:rsidRPr="00633BA7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FC472F" w:rsidRPr="00633BA7">
        <w:rPr>
          <w:rFonts w:ascii="Times New Roman" w:hAnsi="Times New Roman"/>
          <w:w w:val="107"/>
          <w:sz w:val="28"/>
          <w:szCs w:val="28"/>
        </w:rPr>
        <w:t xml:space="preserve">в отношении земельного участка, расположенного по адресу: Воронежская область, Каширский район, с. Красный Лог, ул. Гагарина, № 3г, площадью 527 </w:t>
      </w:r>
      <w:proofErr w:type="spellStart"/>
      <w:r w:rsidR="00FC472F" w:rsidRPr="00633BA7">
        <w:rPr>
          <w:rFonts w:ascii="Times New Roman" w:hAnsi="Times New Roman"/>
          <w:w w:val="107"/>
          <w:sz w:val="28"/>
          <w:szCs w:val="28"/>
        </w:rPr>
        <w:t>кв.м</w:t>
      </w:r>
      <w:proofErr w:type="spellEnd"/>
      <w:r w:rsidR="00FC472F" w:rsidRPr="00633BA7">
        <w:rPr>
          <w:rFonts w:ascii="Times New Roman" w:hAnsi="Times New Roman"/>
          <w:w w:val="107"/>
          <w:sz w:val="28"/>
          <w:szCs w:val="28"/>
        </w:rPr>
        <w:t xml:space="preserve">. </w:t>
      </w:r>
    </w:p>
    <w:p w:rsidR="00232603" w:rsidRPr="00633BA7" w:rsidRDefault="00232603" w:rsidP="00232603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2. Публичные слушания провести с </w:t>
      </w:r>
      <w:r w:rsidR="00FC472F" w:rsidRPr="00633BA7">
        <w:rPr>
          <w:rFonts w:ascii="Times New Roman" w:hAnsi="Times New Roman"/>
          <w:sz w:val="28"/>
          <w:szCs w:val="28"/>
        </w:rPr>
        <w:t>30</w:t>
      </w:r>
      <w:r w:rsidR="00D31F51" w:rsidRPr="00633BA7">
        <w:rPr>
          <w:rFonts w:ascii="Times New Roman" w:hAnsi="Times New Roman"/>
          <w:sz w:val="28"/>
          <w:szCs w:val="28"/>
        </w:rPr>
        <w:t>.</w:t>
      </w:r>
      <w:r w:rsidR="00FC472F" w:rsidRPr="00633BA7">
        <w:rPr>
          <w:rFonts w:ascii="Times New Roman" w:hAnsi="Times New Roman"/>
          <w:sz w:val="28"/>
          <w:szCs w:val="28"/>
        </w:rPr>
        <w:t>05</w:t>
      </w:r>
      <w:r w:rsidRPr="00633BA7">
        <w:rPr>
          <w:rFonts w:ascii="Times New Roman" w:hAnsi="Times New Roman"/>
          <w:sz w:val="28"/>
          <w:szCs w:val="28"/>
        </w:rPr>
        <w:t>.</w:t>
      </w:r>
      <w:r w:rsidR="00FC472F" w:rsidRPr="00633BA7">
        <w:rPr>
          <w:rFonts w:ascii="Times New Roman" w:hAnsi="Times New Roman"/>
          <w:sz w:val="28"/>
          <w:szCs w:val="28"/>
        </w:rPr>
        <w:t>2024 г. по 11.06.2024</w:t>
      </w:r>
      <w:r w:rsidRPr="00633BA7">
        <w:rPr>
          <w:rFonts w:ascii="Times New Roman" w:hAnsi="Times New Roman"/>
          <w:sz w:val="28"/>
          <w:szCs w:val="28"/>
        </w:rPr>
        <w:t xml:space="preserve"> г.</w:t>
      </w:r>
    </w:p>
    <w:p w:rsidR="006B55D9" w:rsidRPr="00633BA7" w:rsidRDefault="00232603" w:rsidP="006863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lastRenderedPageBreak/>
        <w:t xml:space="preserve">3. Собрание участников публичных слушаний назначить на </w:t>
      </w:r>
      <w:r w:rsidR="00686338" w:rsidRPr="00633BA7">
        <w:rPr>
          <w:rFonts w:ascii="Times New Roman" w:hAnsi="Times New Roman"/>
          <w:sz w:val="28"/>
          <w:szCs w:val="28"/>
        </w:rPr>
        <w:t>11.06</w:t>
      </w:r>
      <w:r w:rsidR="00FC472F" w:rsidRPr="00633BA7">
        <w:rPr>
          <w:rFonts w:ascii="Times New Roman" w:hAnsi="Times New Roman"/>
          <w:sz w:val="28"/>
          <w:szCs w:val="28"/>
        </w:rPr>
        <w:t xml:space="preserve">.2024 г., </w:t>
      </w:r>
      <w:r w:rsidR="00140165" w:rsidRPr="00633BA7">
        <w:rPr>
          <w:rFonts w:ascii="Times New Roman" w:hAnsi="Times New Roman"/>
          <w:sz w:val="28"/>
          <w:szCs w:val="28"/>
        </w:rPr>
        <w:t>в 10</w:t>
      </w:r>
      <w:r w:rsidRPr="00633BA7">
        <w:rPr>
          <w:rFonts w:ascii="Times New Roman" w:hAnsi="Times New Roman"/>
          <w:sz w:val="28"/>
          <w:szCs w:val="28"/>
        </w:rPr>
        <w:t>.00</w:t>
      </w:r>
      <w:r w:rsidR="00FC472F" w:rsidRPr="00633BA7">
        <w:rPr>
          <w:rFonts w:ascii="Times New Roman" w:hAnsi="Times New Roman"/>
          <w:sz w:val="28"/>
          <w:szCs w:val="28"/>
        </w:rPr>
        <w:t xml:space="preserve"> </w:t>
      </w:r>
      <w:r w:rsidRPr="00633BA7">
        <w:rPr>
          <w:rFonts w:ascii="Times New Roman" w:hAnsi="Times New Roman"/>
          <w:sz w:val="28"/>
          <w:szCs w:val="28"/>
        </w:rPr>
        <w:t xml:space="preserve">ч. в здании администрации по адресу: Воронежская область, Каширский район, с. </w:t>
      </w:r>
      <w:r w:rsidR="00FC472F" w:rsidRPr="00633BA7">
        <w:rPr>
          <w:rFonts w:ascii="Times New Roman" w:hAnsi="Times New Roman"/>
          <w:sz w:val="28"/>
          <w:szCs w:val="28"/>
        </w:rPr>
        <w:t>Красный Лог</w:t>
      </w:r>
      <w:r w:rsidRPr="00633BA7">
        <w:rPr>
          <w:rFonts w:ascii="Times New Roman" w:hAnsi="Times New Roman"/>
          <w:sz w:val="28"/>
          <w:szCs w:val="28"/>
        </w:rPr>
        <w:t xml:space="preserve">, ул. </w:t>
      </w:r>
      <w:r w:rsidR="00FC472F" w:rsidRPr="00633BA7">
        <w:rPr>
          <w:rFonts w:ascii="Times New Roman" w:hAnsi="Times New Roman"/>
          <w:sz w:val="28"/>
          <w:szCs w:val="28"/>
        </w:rPr>
        <w:t xml:space="preserve">Степная, </w:t>
      </w:r>
      <w:r w:rsidR="006B55D9" w:rsidRPr="00633BA7">
        <w:rPr>
          <w:rFonts w:ascii="Times New Roman" w:hAnsi="Times New Roman"/>
          <w:sz w:val="28"/>
          <w:szCs w:val="28"/>
        </w:rPr>
        <w:t>3</w:t>
      </w:r>
      <w:r w:rsidR="00FC472F" w:rsidRPr="00633BA7">
        <w:rPr>
          <w:rFonts w:ascii="Times New Roman" w:hAnsi="Times New Roman"/>
          <w:sz w:val="28"/>
          <w:szCs w:val="28"/>
        </w:rPr>
        <w:t>.</w:t>
      </w:r>
      <w:r w:rsidRPr="00633BA7">
        <w:rPr>
          <w:rFonts w:ascii="Times New Roman" w:hAnsi="Times New Roman"/>
          <w:sz w:val="28"/>
          <w:szCs w:val="28"/>
        </w:rPr>
        <w:t xml:space="preserve"> 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Каширский район, </w:t>
      </w:r>
      <w:r w:rsidR="00686338" w:rsidRPr="00633BA7">
        <w:rPr>
          <w:rFonts w:ascii="Times New Roman" w:hAnsi="Times New Roman"/>
          <w:sz w:val="28"/>
          <w:szCs w:val="28"/>
        </w:rPr>
        <w:t>с. Красный Лог</w:t>
      </w:r>
      <w:r w:rsidRPr="00633BA7">
        <w:rPr>
          <w:rFonts w:ascii="Times New Roman" w:hAnsi="Times New Roman"/>
          <w:sz w:val="28"/>
          <w:szCs w:val="28"/>
        </w:rPr>
        <w:t xml:space="preserve">, ул. </w:t>
      </w:r>
      <w:r w:rsidR="00686338" w:rsidRPr="00633BA7">
        <w:rPr>
          <w:rFonts w:ascii="Times New Roman" w:hAnsi="Times New Roman"/>
          <w:sz w:val="28"/>
          <w:szCs w:val="28"/>
        </w:rPr>
        <w:t>Степная,3</w:t>
      </w:r>
      <w:r w:rsidR="006B55D9" w:rsidRPr="00633BA7">
        <w:rPr>
          <w:rFonts w:ascii="Times New Roman" w:hAnsi="Times New Roman"/>
          <w:sz w:val="28"/>
          <w:szCs w:val="28"/>
        </w:rPr>
        <w:t>.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232603" w:rsidRPr="00633BA7" w:rsidRDefault="00232603" w:rsidP="00232603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33BA7">
        <w:rPr>
          <w:rFonts w:ascii="Times New Roman" w:hAnsi="Times New Roman"/>
          <w:b/>
          <w:sz w:val="28"/>
          <w:szCs w:val="28"/>
        </w:rPr>
        <w:t>«Оповещение о проведении публичных слушаний.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1. На публичные слушания, проводимые в срок </w:t>
      </w:r>
      <w:r w:rsidR="00686338" w:rsidRPr="00633BA7">
        <w:rPr>
          <w:rFonts w:ascii="Times New Roman" w:hAnsi="Times New Roman"/>
          <w:sz w:val="28"/>
          <w:szCs w:val="28"/>
        </w:rPr>
        <w:t>30.05</w:t>
      </w:r>
      <w:r w:rsidRPr="00633BA7">
        <w:rPr>
          <w:rFonts w:ascii="Times New Roman" w:hAnsi="Times New Roman"/>
          <w:sz w:val="28"/>
          <w:szCs w:val="28"/>
        </w:rPr>
        <w:t>.202</w:t>
      </w:r>
      <w:r w:rsidR="00686338" w:rsidRPr="00633BA7">
        <w:rPr>
          <w:rFonts w:ascii="Times New Roman" w:hAnsi="Times New Roman"/>
          <w:sz w:val="28"/>
          <w:szCs w:val="28"/>
        </w:rPr>
        <w:t>4</w:t>
      </w:r>
      <w:r w:rsidRPr="00633BA7">
        <w:rPr>
          <w:rFonts w:ascii="Times New Roman" w:hAnsi="Times New Roman"/>
          <w:sz w:val="28"/>
          <w:szCs w:val="28"/>
        </w:rPr>
        <w:t xml:space="preserve"> г. по </w:t>
      </w:r>
      <w:r w:rsidR="00686338" w:rsidRPr="00633BA7">
        <w:rPr>
          <w:rFonts w:ascii="Times New Roman" w:hAnsi="Times New Roman"/>
          <w:sz w:val="28"/>
          <w:szCs w:val="28"/>
        </w:rPr>
        <w:t>11.06</w:t>
      </w:r>
      <w:r w:rsidR="006B55D9" w:rsidRPr="00633BA7">
        <w:rPr>
          <w:rFonts w:ascii="Times New Roman" w:hAnsi="Times New Roman"/>
          <w:sz w:val="28"/>
          <w:szCs w:val="28"/>
        </w:rPr>
        <w:t>.202</w:t>
      </w:r>
      <w:r w:rsidR="00686338" w:rsidRPr="00633BA7">
        <w:rPr>
          <w:rFonts w:ascii="Times New Roman" w:hAnsi="Times New Roman"/>
          <w:sz w:val="28"/>
          <w:szCs w:val="28"/>
        </w:rPr>
        <w:t>4</w:t>
      </w:r>
      <w:r w:rsidRPr="00633BA7">
        <w:rPr>
          <w:rFonts w:ascii="Times New Roman" w:hAnsi="Times New Roman"/>
          <w:sz w:val="28"/>
          <w:szCs w:val="28"/>
        </w:rPr>
        <w:t xml:space="preserve"> г., выносится проект</w:t>
      </w:r>
      <w:r w:rsidR="00485338" w:rsidRPr="00633BA7">
        <w:rPr>
          <w:rFonts w:ascii="Times New Roman" w:hAnsi="Times New Roman"/>
          <w:sz w:val="28"/>
          <w:szCs w:val="28"/>
        </w:rPr>
        <w:t xml:space="preserve"> Постановление администрации Краснологского сельского поселения «О предоставлении разрешения на применение условно-разрешенного использования «</w:t>
      </w:r>
      <w:r w:rsidR="00D67F4C">
        <w:rPr>
          <w:rFonts w:ascii="Times New Roman" w:hAnsi="Times New Roman"/>
          <w:sz w:val="28"/>
          <w:szCs w:val="28"/>
        </w:rPr>
        <w:t>Осуществление религиозных обрядов</w:t>
      </w:r>
      <w:r w:rsidR="00D67F4C" w:rsidRPr="00633BA7">
        <w:rPr>
          <w:rFonts w:ascii="Times New Roman" w:hAnsi="Times New Roman"/>
          <w:sz w:val="28"/>
          <w:szCs w:val="28"/>
        </w:rPr>
        <w:t xml:space="preserve">» </w:t>
      </w:r>
      <w:r w:rsidR="00485338" w:rsidRPr="00633BA7">
        <w:rPr>
          <w:rFonts w:ascii="Times New Roman" w:hAnsi="Times New Roman"/>
          <w:sz w:val="28"/>
          <w:szCs w:val="28"/>
        </w:rPr>
        <w:t>земельного участка»</w:t>
      </w:r>
      <w:r w:rsidR="00485338" w:rsidRPr="00633BA7">
        <w:rPr>
          <w:rFonts w:ascii="Times New Roman" w:hAnsi="Times New Roman"/>
          <w:w w:val="107"/>
          <w:sz w:val="28"/>
          <w:szCs w:val="28"/>
        </w:rPr>
        <w:t xml:space="preserve"> в отношении земельного участка, расположенного по адресу: Воронежская область, Каширский район, с. Красный Лог, ул. Гагарина, № 3г, площадью 527 </w:t>
      </w:r>
      <w:proofErr w:type="spellStart"/>
      <w:r w:rsidR="00485338" w:rsidRPr="00633BA7">
        <w:rPr>
          <w:rFonts w:ascii="Times New Roman" w:hAnsi="Times New Roman"/>
          <w:w w:val="107"/>
          <w:sz w:val="28"/>
          <w:szCs w:val="28"/>
        </w:rPr>
        <w:t>кв.м</w:t>
      </w:r>
      <w:proofErr w:type="spellEnd"/>
      <w:r w:rsidR="00485338" w:rsidRPr="00633BA7">
        <w:rPr>
          <w:rFonts w:ascii="Times New Roman" w:hAnsi="Times New Roman"/>
          <w:w w:val="107"/>
          <w:sz w:val="28"/>
          <w:szCs w:val="28"/>
        </w:rPr>
        <w:t>.</w:t>
      </w:r>
      <w:r w:rsidRPr="00633BA7">
        <w:rPr>
          <w:rFonts w:ascii="Times New Roman" w:hAnsi="Times New Roman"/>
          <w:sz w:val="28"/>
          <w:szCs w:val="28"/>
        </w:rPr>
        <w:t xml:space="preserve"> </w:t>
      </w:r>
      <w:r w:rsidR="00485338" w:rsidRPr="00633BA7">
        <w:rPr>
          <w:rFonts w:ascii="Times New Roman" w:hAnsi="Times New Roman"/>
          <w:sz w:val="28"/>
          <w:szCs w:val="28"/>
        </w:rPr>
        <w:t xml:space="preserve"> </w:t>
      </w:r>
      <w:r w:rsidRPr="00633BA7">
        <w:rPr>
          <w:rFonts w:ascii="Times New Roman" w:hAnsi="Times New Roman"/>
          <w:w w:val="107"/>
          <w:sz w:val="28"/>
          <w:szCs w:val="28"/>
        </w:rPr>
        <w:t xml:space="preserve">в отношении </w:t>
      </w:r>
      <w:r w:rsidR="00485338" w:rsidRPr="00633BA7">
        <w:rPr>
          <w:rFonts w:ascii="Times New Roman" w:hAnsi="Times New Roman"/>
          <w:w w:val="107"/>
          <w:sz w:val="28"/>
          <w:szCs w:val="28"/>
        </w:rPr>
        <w:t xml:space="preserve">земельного </w:t>
      </w:r>
      <w:r w:rsidRPr="00633BA7">
        <w:rPr>
          <w:rFonts w:ascii="Times New Roman" w:hAnsi="Times New Roman"/>
          <w:w w:val="107"/>
          <w:sz w:val="28"/>
          <w:szCs w:val="28"/>
        </w:rPr>
        <w:t xml:space="preserve">участка, расположенного по адресу: Воронежская область, Каширский район, с. </w:t>
      </w:r>
      <w:r w:rsidR="00485338" w:rsidRPr="00633BA7">
        <w:rPr>
          <w:rFonts w:ascii="Times New Roman" w:hAnsi="Times New Roman"/>
          <w:w w:val="107"/>
          <w:sz w:val="28"/>
          <w:szCs w:val="28"/>
        </w:rPr>
        <w:t>Красный Лог</w:t>
      </w:r>
      <w:r w:rsidRPr="00633BA7">
        <w:rPr>
          <w:rFonts w:ascii="Times New Roman" w:hAnsi="Times New Roman"/>
          <w:w w:val="107"/>
          <w:sz w:val="28"/>
          <w:szCs w:val="28"/>
        </w:rPr>
        <w:t>, ул</w:t>
      </w:r>
      <w:proofErr w:type="gramStart"/>
      <w:r w:rsidRPr="00633BA7">
        <w:rPr>
          <w:rFonts w:ascii="Times New Roman" w:hAnsi="Times New Roman"/>
          <w:w w:val="107"/>
          <w:sz w:val="28"/>
          <w:szCs w:val="28"/>
        </w:rPr>
        <w:t>.</w:t>
      </w:r>
      <w:r w:rsidR="00485338" w:rsidRPr="00633BA7">
        <w:rPr>
          <w:rFonts w:ascii="Times New Roman" w:hAnsi="Times New Roman"/>
          <w:w w:val="107"/>
          <w:sz w:val="28"/>
          <w:szCs w:val="28"/>
        </w:rPr>
        <w:t>С</w:t>
      </w:r>
      <w:proofErr w:type="gramEnd"/>
      <w:r w:rsidR="00485338" w:rsidRPr="00633BA7">
        <w:rPr>
          <w:rFonts w:ascii="Times New Roman" w:hAnsi="Times New Roman"/>
          <w:w w:val="107"/>
          <w:sz w:val="28"/>
          <w:szCs w:val="28"/>
        </w:rPr>
        <w:t xml:space="preserve">тепная,3 </w:t>
      </w:r>
      <w:r w:rsidRPr="00633BA7">
        <w:rPr>
          <w:rFonts w:ascii="Times New Roman" w:hAnsi="Times New Roman"/>
          <w:sz w:val="28"/>
          <w:szCs w:val="28"/>
        </w:rPr>
        <w:t xml:space="preserve">и следующие информационные материалы к проекту: 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60857">
        <w:rPr>
          <w:rFonts w:ascii="Times New Roman" w:hAnsi="Times New Roman"/>
          <w:sz w:val="28"/>
          <w:szCs w:val="28"/>
        </w:rPr>
        <w:t xml:space="preserve">1) Заявление </w:t>
      </w:r>
      <w:r w:rsidR="00A60857">
        <w:rPr>
          <w:rFonts w:ascii="Times New Roman" w:hAnsi="Times New Roman"/>
          <w:sz w:val="28"/>
          <w:szCs w:val="28"/>
        </w:rPr>
        <w:t>Федянина Алексея Владимировича</w:t>
      </w:r>
    </w:p>
    <w:p w:rsidR="00C4781D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2) Проект </w:t>
      </w:r>
      <w:r w:rsidR="00A60857">
        <w:rPr>
          <w:rFonts w:ascii="Times New Roman" w:hAnsi="Times New Roman"/>
          <w:sz w:val="28"/>
          <w:szCs w:val="28"/>
        </w:rPr>
        <w:t>Постановления</w:t>
      </w:r>
      <w:r w:rsidR="00C4781D" w:rsidRPr="00633BA7">
        <w:rPr>
          <w:rFonts w:ascii="Times New Roman" w:hAnsi="Times New Roman"/>
          <w:sz w:val="28"/>
          <w:szCs w:val="28"/>
        </w:rPr>
        <w:t xml:space="preserve"> администрации Краснологского сельского поселения «О предоставлении разрешения на применение условно-разрешенного использования </w:t>
      </w:r>
      <w:r w:rsidR="00D67F4C" w:rsidRPr="00633BA7">
        <w:rPr>
          <w:rFonts w:ascii="Times New Roman" w:hAnsi="Times New Roman"/>
          <w:sz w:val="28"/>
          <w:szCs w:val="28"/>
        </w:rPr>
        <w:t>«</w:t>
      </w:r>
      <w:r w:rsidR="00D67F4C">
        <w:rPr>
          <w:rFonts w:ascii="Times New Roman" w:hAnsi="Times New Roman"/>
          <w:sz w:val="28"/>
          <w:szCs w:val="28"/>
        </w:rPr>
        <w:t>Осуществление религиозных обрядов</w:t>
      </w:r>
      <w:r w:rsidR="00D67F4C" w:rsidRPr="00633BA7">
        <w:rPr>
          <w:rFonts w:ascii="Times New Roman" w:hAnsi="Times New Roman"/>
          <w:sz w:val="28"/>
          <w:szCs w:val="28"/>
        </w:rPr>
        <w:t xml:space="preserve">» </w:t>
      </w:r>
      <w:r w:rsidR="00C4781D" w:rsidRPr="00633BA7">
        <w:rPr>
          <w:rFonts w:ascii="Times New Roman" w:hAnsi="Times New Roman"/>
          <w:w w:val="107"/>
          <w:sz w:val="28"/>
          <w:szCs w:val="28"/>
        </w:rPr>
        <w:t xml:space="preserve">в отношении земельного участка, расположенного по адресу: Воронежская область, Каширский район, с. Красный Лог, ул. Гагарина, № 3г, площадью 527 </w:t>
      </w:r>
      <w:proofErr w:type="spellStart"/>
      <w:r w:rsidR="00C4781D" w:rsidRPr="00633BA7">
        <w:rPr>
          <w:rFonts w:ascii="Times New Roman" w:hAnsi="Times New Roman"/>
          <w:w w:val="107"/>
          <w:sz w:val="28"/>
          <w:szCs w:val="28"/>
        </w:rPr>
        <w:t>кв.м</w:t>
      </w:r>
      <w:proofErr w:type="spellEnd"/>
      <w:r w:rsidR="00C4781D" w:rsidRPr="00633BA7">
        <w:rPr>
          <w:rFonts w:ascii="Times New Roman" w:hAnsi="Times New Roman"/>
          <w:w w:val="107"/>
          <w:sz w:val="28"/>
          <w:szCs w:val="28"/>
        </w:rPr>
        <w:t>.;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Каширский район, с. </w:t>
      </w:r>
      <w:r w:rsidR="00C4781D" w:rsidRPr="00633BA7">
        <w:rPr>
          <w:rFonts w:ascii="Times New Roman" w:hAnsi="Times New Roman"/>
          <w:sz w:val="28"/>
          <w:szCs w:val="28"/>
        </w:rPr>
        <w:t>Красный Лог</w:t>
      </w:r>
      <w:r w:rsidRPr="00633BA7">
        <w:rPr>
          <w:rFonts w:ascii="Times New Roman" w:hAnsi="Times New Roman"/>
          <w:sz w:val="28"/>
          <w:szCs w:val="28"/>
        </w:rPr>
        <w:t xml:space="preserve">, ул. </w:t>
      </w:r>
      <w:r w:rsidR="00C4781D" w:rsidRPr="00633BA7">
        <w:rPr>
          <w:rFonts w:ascii="Times New Roman" w:hAnsi="Times New Roman"/>
          <w:sz w:val="28"/>
          <w:szCs w:val="28"/>
        </w:rPr>
        <w:t>Степная, 3;</w:t>
      </w:r>
    </w:p>
    <w:p w:rsidR="00232603" w:rsidRPr="00633BA7" w:rsidRDefault="00C4781D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3. Экспозиция открыта с 30.05.2024</w:t>
      </w:r>
      <w:r w:rsidR="00232603" w:rsidRPr="00633BA7">
        <w:rPr>
          <w:rFonts w:ascii="Times New Roman" w:hAnsi="Times New Roman"/>
          <w:sz w:val="28"/>
          <w:szCs w:val="28"/>
        </w:rPr>
        <w:t xml:space="preserve"> г. по </w:t>
      </w:r>
      <w:r w:rsidRPr="00633BA7">
        <w:rPr>
          <w:rFonts w:ascii="Times New Roman" w:hAnsi="Times New Roman"/>
          <w:sz w:val="28"/>
          <w:szCs w:val="28"/>
        </w:rPr>
        <w:t>11.06</w:t>
      </w:r>
      <w:r w:rsidR="006B55D9" w:rsidRPr="00633BA7">
        <w:rPr>
          <w:rFonts w:ascii="Times New Roman" w:hAnsi="Times New Roman"/>
          <w:sz w:val="28"/>
          <w:szCs w:val="28"/>
        </w:rPr>
        <w:t>.202</w:t>
      </w:r>
      <w:r w:rsidRPr="00633BA7">
        <w:rPr>
          <w:rFonts w:ascii="Times New Roman" w:hAnsi="Times New Roman"/>
          <w:sz w:val="28"/>
          <w:szCs w:val="28"/>
        </w:rPr>
        <w:t>4</w:t>
      </w:r>
      <w:r w:rsidR="00232603" w:rsidRPr="00633BA7">
        <w:rPr>
          <w:rFonts w:ascii="Times New Roman" w:hAnsi="Times New Roman"/>
          <w:sz w:val="28"/>
          <w:szCs w:val="28"/>
        </w:rPr>
        <w:t xml:space="preserve"> г.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4. Время работы экспозиции: с 08.00ч. до 16.00ч.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 xml:space="preserve">6. Дни и время осуществления консультирования: </w:t>
      </w:r>
      <w:r w:rsidR="00D15398" w:rsidRPr="00633BA7">
        <w:rPr>
          <w:rFonts w:ascii="Times New Roman" w:hAnsi="Times New Roman"/>
          <w:sz w:val="28"/>
          <w:szCs w:val="28"/>
        </w:rPr>
        <w:t>30.05.2024 г. по 11.05</w:t>
      </w:r>
      <w:r w:rsidR="006B55D9" w:rsidRPr="00633BA7">
        <w:rPr>
          <w:rFonts w:ascii="Times New Roman" w:hAnsi="Times New Roman"/>
          <w:sz w:val="28"/>
          <w:szCs w:val="28"/>
        </w:rPr>
        <w:t>.202</w:t>
      </w:r>
      <w:r w:rsidR="00D15398" w:rsidRPr="00633BA7">
        <w:rPr>
          <w:rFonts w:ascii="Times New Roman" w:hAnsi="Times New Roman"/>
          <w:sz w:val="28"/>
          <w:szCs w:val="28"/>
        </w:rPr>
        <w:t>4</w:t>
      </w:r>
      <w:r w:rsidRPr="00633BA7">
        <w:rPr>
          <w:rFonts w:ascii="Times New Roman" w:hAnsi="Times New Roman"/>
          <w:sz w:val="28"/>
          <w:szCs w:val="28"/>
        </w:rPr>
        <w:t xml:space="preserve"> г. с 08.00ч. до 16.00ч.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32603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lastRenderedPageBreak/>
        <w:t xml:space="preserve">8. </w:t>
      </w:r>
      <w:proofErr w:type="gramStart"/>
      <w:r w:rsidRPr="00633BA7">
        <w:rPr>
          <w:rFonts w:ascii="Times New Roman" w:hAnsi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D15398" w:rsidRPr="00633BA7">
        <w:rPr>
          <w:rFonts w:ascii="Times New Roman" w:hAnsi="Times New Roman"/>
          <w:sz w:val="28"/>
          <w:szCs w:val="28"/>
        </w:rPr>
        <w:t>Краснологского</w:t>
      </w:r>
      <w:r w:rsidRPr="00633BA7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proofErr w:type="gramEnd"/>
    </w:p>
    <w:p w:rsidR="008E49BC" w:rsidRPr="00633BA7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9. Собрание участников</w:t>
      </w:r>
      <w:r w:rsidR="00D15398" w:rsidRPr="00633BA7">
        <w:rPr>
          <w:rFonts w:ascii="Times New Roman" w:hAnsi="Times New Roman"/>
          <w:sz w:val="28"/>
          <w:szCs w:val="28"/>
        </w:rPr>
        <w:t xml:space="preserve"> публичных слушаний состоится 11</w:t>
      </w:r>
      <w:r w:rsidR="00A60857">
        <w:rPr>
          <w:rFonts w:ascii="Times New Roman" w:hAnsi="Times New Roman"/>
          <w:sz w:val="28"/>
          <w:szCs w:val="28"/>
        </w:rPr>
        <w:t>.06.2024 г. в 10</w:t>
      </w:r>
      <w:r w:rsidRPr="00633BA7">
        <w:rPr>
          <w:rFonts w:ascii="Times New Roman" w:hAnsi="Times New Roman"/>
          <w:sz w:val="28"/>
          <w:szCs w:val="28"/>
        </w:rPr>
        <w:t>.00ч.</w:t>
      </w:r>
      <w:r w:rsidRPr="00633BA7">
        <w:rPr>
          <w:rFonts w:ascii="Times New Roman" w:hAnsi="Times New Roman"/>
          <w:i/>
          <w:sz w:val="28"/>
          <w:szCs w:val="28"/>
        </w:rPr>
        <w:t xml:space="preserve"> </w:t>
      </w:r>
      <w:r w:rsidRPr="00633BA7">
        <w:rPr>
          <w:rFonts w:ascii="Times New Roman" w:hAnsi="Times New Roman"/>
          <w:sz w:val="28"/>
          <w:szCs w:val="28"/>
        </w:rPr>
        <w:t xml:space="preserve">по адресу: Воронежская область, Каширский район, с. </w:t>
      </w:r>
      <w:r w:rsidR="00D15398" w:rsidRPr="00633BA7">
        <w:rPr>
          <w:rFonts w:ascii="Times New Roman" w:hAnsi="Times New Roman"/>
          <w:sz w:val="28"/>
          <w:szCs w:val="28"/>
        </w:rPr>
        <w:t>Красный Лог</w:t>
      </w:r>
      <w:r w:rsidRPr="00633BA7">
        <w:rPr>
          <w:rFonts w:ascii="Times New Roman" w:hAnsi="Times New Roman"/>
          <w:sz w:val="28"/>
          <w:szCs w:val="28"/>
        </w:rPr>
        <w:t xml:space="preserve">, ул. </w:t>
      </w:r>
      <w:r w:rsidR="00D15398" w:rsidRPr="00633BA7">
        <w:rPr>
          <w:rFonts w:ascii="Times New Roman" w:hAnsi="Times New Roman"/>
          <w:sz w:val="28"/>
          <w:szCs w:val="28"/>
        </w:rPr>
        <w:t>Степная,3</w:t>
      </w:r>
    </w:p>
    <w:p w:rsidR="00232603" w:rsidRPr="00633BA7" w:rsidRDefault="008E49BC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10</w:t>
      </w:r>
      <w:r w:rsidR="00232603" w:rsidRPr="00633BA7">
        <w:rPr>
          <w:rFonts w:ascii="Times New Roman" w:hAnsi="Times New Roman"/>
          <w:sz w:val="28"/>
          <w:szCs w:val="28"/>
        </w:rPr>
        <w:t>. Время начала р</w:t>
      </w:r>
      <w:r w:rsidR="006B55D9" w:rsidRPr="00633BA7">
        <w:rPr>
          <w:rFonts w:ascii="Times New Roman" w:hAnsi="Times New Roman"/>
          <w:sz w:val="28"/>
          <w:szCs w:val="28"/>
        </w:rPr>
        <w:t>егистра</w:t>
      </w:r>
      <w:r w:rsidR="00F43486" w:rsidRPr="00633BA7">
        <w:rPr>
          <w:rFonts w:ascii="Times New Roman" w:hAnsi="Times New Roman"/>
          <w:sz w:val="28"/>
          <w:szCs w:val="28"/>
        </w:rPr>
        <w:t>ции участников: 9</w:t>
      </w:r>
      <w:r w:rsidR="006B55D9" w:rsidRPr="00633BA7">
        <w:rPr>
          <w:rFonts w:ascii="Times New Roman" w:hAnsi="Times New Roman"/>
          <w:sz w:val="28"/>
          <w:szCs w:val="28"/>
        </w:rPr>
        <w:t>.</w:t>
      </w:r>
      <w:r w:rsidR="00D15398" w:rsidRPr="00633BA7">
        <w:rPr>
          <w:rFonts w:ascii="Times New Roman" w:hAnsi="Times New Roman"/>
          <w:sz w:val="28"/>
          <w:szCs w:val="28"/>
        </w:rPr>
        <w:t>30</w:t>
      </w:r>
      <w:r w:rsidR="006B55D9" w:rsidRPr="00633BA7">
        <w:rPr>
          <w:rFonts w:ascii="Times New Roman" w:hAnsi="Times New Roman"/>
          <w:sz w:val="28"/>
          <w:szCs w:val="28"/>
        </w:rPr>
        <w:t xml:space="preserve"> ч.</w:t>
      </w:r>
    </w:p>
    <w:p w:rsidR="008E49BC" w:rsidRPr="00633BA7" w:rsidRDefault="008E49BC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32603" w:rsidRPr="00633BA7" w:rsidRDefault="008E49BC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z w:val="28"/>
          <w:szCs w:val="28"/>
        </w:rPr>
        <w:t>6</w:t>
      </w:r>
      <w:r w:rsidR="00232603" w:rsidRPr="00633BA7">
        <w:rPr>
          <w:rFonts w:ascii="Times New Roman" w:hAnsi="Times New Roman"/>
          <w:sz w:val="28"/>
          <w:szCs w:val="28"/>
        </w:rPr>
        <w:t xml:space="preserve">.Утвердить комиссию по подготовке и проведению публичных слушаний в составе: </w:t>
      </w:r>
    </w:p>
    <w:tbl>
      <w:tblPr>
        <w:tblW w:w="9919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3"/>
        <w:gridCol w:w="4628"/>
        <w:gridCol w:w="310"/>
        <w:gridCol w:w="4738"/>
      </w:tblGrid>
      <w:tr w:rsidR="00232603" w:rsidRPr="00633BA7" w:rsidTr="00D07CCE">
        <w:trPr>
          <w:trHeight w:val="746"/>
        </w:trPr>
        <w:tc>
          <w:tcPr>
            <w:tcW w:w="243" w:type="dxa"/>
          </w:tcPr>
          <w:p w:rsidR="00232603" w:rsidRPr="00633BA7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8" w:type="dxa"/>
          </w:tcPr>
          <w:p w:rsidR="00232603" w:rsidRPr="00633BA7" w:rsidRDefault="008E1D2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Горин Дмитрий Валерьевич</w:t>
            </w:r>
          </w:p>
        </w:tc>
        <w:tc>
          <w:tcPr>
            <w:tcW w:w="310" w:type="dxa"/>
          </w:tcPr>
          <w:p w:rsidR="00232603" w:rsidRPr="00633BA7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38" w:type="dxa"/>
          </w:tcPr>
          <w:p w:rsidR="00232603" w:rsidRPr="00633BA7" w:rsidRDefault="00232603" w:rsidP="008E1D2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глава </w:t>
            </w:r>
            <w:r w:rsidR="008E1D2D" w:rsidRPr="00633BA7">
              <w:rPr>
                <w:rFonts w:ascii="Times New Roman" w:hAnsi="Times New Roman"/>
                <w:sz w:val="28"/>
                <w:szCs w:val="28"/>
              </w:rPr>
              <w:t xml:space="preserve">администрации Краснологского </w:t>
            </w:r>
            <w:proofErr w:type="gramStart"/>
            <w:r w:rsidRPr="00633BA7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633BA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8E1D2D" w:rsidRPr="00633BA7">
              <w:rPr>
                <w:rFonts w:ascii="Times New Roman" w:hAnsi="Times New Roman"/>
                <w:sz w:val="28"/>
                <w:szCs w:val="28"/>
              </w:rPr>
              <w:t>;</w:t>
            </w:r>
            <w:r w:rsidRPr="00633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486" w:rsidRPr="00633BA7" w:rsidRDefault="00F43486" w:rsidP="008E1D2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603" w:rsidRPr="00633BA7" w:rsidTr="00D07CCE">
        <w:trPr>
          <w:trHeight w:val="746"/>
        </w:trPr>
        <w:tc>
          <w:tcPr>
            <w:tcW w:w="243" w:type="dxa"/>
          </w:tcPr>
          <w:p w:rsidR="00232603" w:rsidRPr="00633BA7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8" w:type="dxa"/>
          </w:tcPr>
          <w:p w:rsidR="00232603" w:rsidRPr="00633BA7" w:rsidRDefault="008E1D2D" w:rsidP="00CB098A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Фролов Владимир Николаевич</w:t>
            </w:r>
          </w:p>
        </w:tc>
        <w:tc>
          <w:tcPr>
            <w:tcW w:w="310" w:type="dxa"/>
          </w:tcPr>
          <w:p w:rsidR="00232603" w:rsidRPr="00633BA7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38" w:type="dxa"/>
          </w:tcPr>
          <w:p w:rsidR="00232603" w:rsidRPr="00633BA7" w:rsidRDefault="00232603" w:rsidP="00F4348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 xml:space="preserve">секретарь комиссии, </w:t>
            </w:r>
            <w:r w:rsidR="006B55D9" w:rsidRPr="00633BA7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633BA7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</w:t>
            </w:r>
            <w:r w:rsidR="00F43486" w:rsidRPr="00633BA7">
              <w:rPr>
                <w:rFonts w:ascii="Times New Roman" w:hAnsi="Times New Roman"/>
                <w:sz w:val="28"/>
                <w:szCs w:val="28"/>
              </w:rPr>
              <w:t>Краснологского</w:t>
            </w:r>
            <w:r w:rsidRPr="00633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33BA7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633BA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F43486" w:rsidRPr="00633BA7" w:rsidRDefault="00F43486" w:rsidP="00F4348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603" w:rsidRPr="00633BA7" w:rsidTr="00D07CCE">
        <w:trPr>
          <w:trHeight w:val="1750"/>
        </w:trPr>
        <w:tc>
          <w:tcPr>
            <w:tcW w:w="243" w:type="dxa"/>
          </w:tcPr>
          <w:p w:rsidR="00DF1CCD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F1CCD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603" w:rsidRPr="00633BA7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8" w:type="dxa"/>
          </w:tcPr>
          <w:p w:rsidR="00DF1CCD" w:rsidRPr="00633BA7" w:rsidRDefault="00DF1CCD" w:rsidP="00DF1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Анучина Татьяна Александровна </w:t>
            </w:r>
          </w:p>
          <w:p w:rsidR="00DF1CCD" w:rsidRPr="00633BA7" w:rsidRDefault="00DF1CCD" w:rsidP="00DF1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1CCD" w:rsidRPr="00633BA7" w:rsidRDefault="00DF1CCD" w:rsidP="00DF1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1CCD" w:rsidRPr="00633BA7" w:rsidRDefault="00DF1CCD" w:rsidP="00DF1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Колбасова Анастасия Яковлевна </w:t>
            </w:r>
          </w:p>
          <w:p w:rsidR="00DF1CCD" w:rsidRPr="00633BA7" w:rsidRDefault="00DF1CCD" w:rsidP="00DF1C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2603" w:rsidRPr="00633BA7" w:rsidRDefault="00232603" w:rsidP="00504E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DF1CCD" w:rsidRPr="00633BA7" w:rsidRDefault="00D07CCE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F1CCD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603" w:rsidRPr="00633BA7" w:rsidRDefault="00D07CCE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38" w:type="dxa"/>
          </w:tcPr>
          <w:p w:rsidR="00232603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A7"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Краснологского </w:t>
            </w:r>
            <w:proofErr w:type="gramStart"/>
            <w:r w:rsidRPr="00633BA7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633BA7">
              <w:rPr>
                <w:rFonts w:ascii="Times New Roman" w:hAnsi="Times New Roman"/>
                <w:sz w:val="28"/>
                <w:szCs w:val="28"/>
              </w:rPr>
              <w:t xml:space="preserve"> поселения;</w:t>
            </w:r>
          </w:p>
          <w:p w:rsidR="00DF1CCD" w:rsidRPr="00633BA7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 администрации Краснологского </w:t>
            </w:r>
            <w:proofErr w:type="gramStart"/>
            <w:r w:rsidRPr="00633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633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поселения.</w:t>
            </w:r>
          </w:p>
          <w:p w:rsidR="00CA72C5" w:rsidRPr="00633BA7" w:rsidRDefault="00CA72C5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72C5" w:rsidRPr="00CA72C5" w:rsidRDefault="00CA72C5" w:rsidP="00CA72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A72C5">
        <w:rPr>
          <w:rFonts w:ascii="Times New Roman" w:hAnsi="Times New Roman"/>
          <w:sz w:val="28"/>
          <w:szCs w:val="28"/>
        </w:rPr>
        <w:t xml:space="preserve">7. Настоящее постановление подлежит обнародованию в периодическом печатном средстве массовой информации администрации Краснологского </w:t>
      </w:r>
      <w:proofErr w:type="gramStart"/>
      <w:r w:rsidRPr="00CA72C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A72C5">
        <w:rPr>
          <w:rFonts w:ascii="Times New Roman" w:hAnsi="Times New Roman"/>
          <w:sz w:val="28"/>
          <w:szCs w:val="28"/>
        </w:rPr>
        <w:t xml:space="preserve">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Воронежской области в сети Интернет </w:t>
      </w:r>
      <w:hyperlink r:id="rId8" w:history="1">
        <w:r w:rsidRPr="00CA72C5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shd w:val="clear" w:color="auto" w:fill="FFFFFF"/>
          </w:rPr>
          <w:t>https://krasnologskoe-r20.gosweb.gosuslugi.ru</w:t>
        </w:r>
      </w:hyperlink>
      <w:r w:rsidRPr="00CA72C5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623799" w:rsidRDefault="00623799" w:rsidP="006D34E0">
      <w:p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23799" w:rsidRPr="00633BA7" w:rsidRDefault="00623799" w:rsidP="006D34E0">
      <w:p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/>
          <w:sz w:val="28"/>
          <w:szCs w:val="28"/>
        </w:rPr>
      </w:pPr>
    </w:p>
    <w:p w:rsidR="00D07CCE" w:rsidRPr="00633BA7" w:rsidRDefault="00D07CCE" w:rsidP="00B14EFC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633BA7">
        <w:rPr>
          <w:rFonts w:ascii="Times New Roman" w:hAnsi="Times New Roman"/>
          <w:spacing w:val="-3"/>
          <w:sz w:val="28"/>
          <w:szCs w:val="28"/>
        </w:rPr>
        <w:t>И.о</w:t>
      </w:r>
      <w:proofErr w:type="spellEnd"/>
      <w:r w:rsidRPr="00633BA7">
        <w:rPr>
          <w:rFonts w:ascii="Times New Roman" w:hAnsi="Times New Roman"/>
          <w:spacing w:val="-3"/>
          <w:sz w:val="28"/>
          <w:szCs w:val="28"/>
        </w:rPr>
        <w:t>. г</w:t>
      </w:r>
      <w:r w:rsidR="00232603" w:rsidRPr="00633BA7">
        <w:rPr>
          <w:rFonts w:ascii="Times New Roman" w:hAnsi="Times New Roman"/>
          <w:spacing w:val="-3"/>
          <w:sz w:val="28"/>
          <w:szCs w:val="28"/>
        </w:rPr>
        <w:t>лав</w:t>
      </w:r>
      <w:r w:rsidRPr="00633BA7">
        <w:rPr>
          <w:rFonts w:ascii="Times New Roman" w:hAnsi="Times New Roman"/>
          <w:spacing w:val="-3"/>
          <w:sz w:val="28"/>
          <w:szCs w:val="28"/>
        </w:rPr>
        <w:t>ы</w:t>
      </w:r>
      <w:r w:rsidR="00232603" w:rsidRPr="00633BA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3BA7">
        <w:rPr>
          <w:rFonts w:ascii="Times New Roman" w:hAnsi="Times New Roman"/>
          <w:spacing w:val="-3"/>
          <w:sz w:val="28"/>
          <w:szCs w:val="28"/>
        </w:rPr>
        <w:t>администрации</w:t>
      </w:r>
    </w:p>
    <w:p w:rsidR="00232603" w:rsidRPr="00633BA7" w:rsidRDefault="00D07CCE" w:rsidP="00B14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BA7">
        <w:rPr>
          <w:rFonts w:ascii="Times New Roman" w:hAnsi="Times New Roman"/>
          <w:spacing w:val="-3"/>
          <w:sz w:val="28"/>
          <w:szCs w:val="28"/>
        </w:rPr>
        <w:t>Краснологского</w:t>
      </w:r>
      <w:r w:rsidR="006237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32603" w:rsidRPr="00633BA7">
        <w:rPr>
          <w:rFonts w:ascii="Times New Roman" w:hAnsi="Times New Roman"/>
          <w:spacing w:val="-3"/>
          <w:sz w:val="28"/>
          <w:szCs w:val="28"/>
        </w:rPr>
        <w:t>сельского поселения</w:t>
      </w:r>
      <w:r w:rsidR="00B14EFC" w:rsidRPr="00633BA7">
        <w:rPr>
          <w:rFonts w:ascii="Times New Roman" w:hAnsi="Times New Roman"/>
          <w:spacing w:val="-3"/>
          <w:sz w:val="28"/>
          <w:szCs w:val="28"/>
        </w:rPr>
        <w:t xml:space="preserve">  </w:t>
      </w:r>
      <w:r w:rsidR="00232603" w:rsidRPr="00633BA7">
        <w:rPr>
          <w:rFonts w:ascii="Times New Roman" w:hAnsi="Times New Roman"/>
          <w:spacing w:val="-3"/>
          <w:sz w:val="28"/>
          <w:szCs w:val="28"/>
        </w:rPr>
        <w:t xml:space="preserve">                 </w:t>
      </w:r>
      <w:r w:rsidRPr="00633BA7">
        <w:rPr>
          <w:rFonts w:ascii="Times New Roman" w:hAnsi="Times New Roman"/>
          <w:spacing w:val="-3"/>
          <w:sz w:val="28"/>
          <w:szCs w:val="28"/>
        </w:rPr>
        <w:t xml:space="preserve">          </w:t>
      </w:r>
      <w:r w:rsidR="00623799">
        <w:rPr>
          <w:rFonts w:ascii="Times New Roman" w:hAnsi="Times New Roman"/>
          <w:spacing w:val="-3"/>
          <w:sz w:val="28"/>
          <w:szCs w:val="28"/>
        </w:rPr>
        <w:t xml:space="preserve">                  </w:t>
      </w:r>
      <w:r w:rsidRPr="00633BA7">
        <w:rPr>
          <w:rFonts w:ascii="Times New Roman" w:hAnsi="Times New Roman"/>
          <w:spacing w:val="-3"/>
          <w:sz w:val="28"/>
          <w:szCs w:val="28"/>
        </w:rPr>
        <w:t>Колбасова А.Я.</w:t>
      </w:r>
    </w:p>
    <w:p w:rsidR="00257CEC" w:rsidRPr="00633BA7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633BA7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633BA7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633BA7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633BA7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633BA7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257CEC" w:rsidRPr="00633BA7" w:rsidSect="00633BA7">
      <w:pgSz w:w="11906" w:h="16838"/>
      <w:pgMar w:top="1135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55" w:rsidRDefault="00E04855" w:rsidP="0052605A">
      <w:pPr>
        <w:spacing w:after="0" w:line="240" w:lineRule="auto"/>
      </w:pPr>
      <w:r>
        <w:separator/>
      </w:r>
    </w:p>
  </w:endnote>
  <w:endnote w:type="continuationSeparator" w:id="0">
    <w:p w:rsidR="00E04855" w:rsidRDefault="00E04855" w:rsidP="0052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55" w:rsidRDefault="00E04855" w:rsidP="0052605A">
      <w:pPr>
        <w:spacing w:after="0" w:line="240" w:lineRule="auto"/>
      </w:pPr>
      <w:r>
        <w:separator/>
      </w:r>
    </w:p>
  </w:footnote>
  <w:footnote w:type="continuationSeparator" w:id="0">
    <w:p w:rsidR="00E04855" w:rsidRDefault="00E04855" w:rsidP="0052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A1"/>
    <w:rsid w:val="0003632E"/>
    <w:rsid w:val="000367C2"/>
    <w:rsid w:val="000D4860"/>
    <w:rsid w:val="00111B38"/>
    <w:rsid w:val="001122AB"/>
    <w:rsid w:val="00140165"/>
    <w:rsid w:val="001925BA"/>
    <w:rsid w:val="001A5742"/>
    <w:rsid w:val="001F07F9"/>
    <w:rsid w:val="002026EE"/>
    <w:rsid w:val="00232603"/>
    <w:rsid w:val="00257CEC"/>
    <w:rsid w:val="00264D5C"/>
    <w:rsid w:val="002A2CB4"/>
    <w:rsid w:val="002D4ABB"/>
    <w:rsid w:val="00304CEF"/>
    <w:rsid w:val="00354C45"/>
    <w:rsid w:val="0039620A"/>
    <w:rsid w:val="003C45C0"/>
    <w:rsid w:val="003C6A68"/>
    <w:rsid w:val="003E01F3"/>
    <w:rsid w:val="003F128D"/>
    <w:rsid w:val="00413ECC"/>
    <w:rsid w:val="00454659"/>
    <w:rsid w:val="004564E5"/>
    <w:rsid w:val="00480C55"/>
    <w:rsid w:val="0048233C"/>
    <w:rsid w:val="00485338"/>
    <w:rsid w:val="004F2810"/>
    <w:rsid w:val="00504E8A"/>
    <w:rsid w:val="005130A6"/>
    <w:rsid w:val="0052605A"/>
    <w:rsid w:val="005571F8"/>
    <w:rsid w:val="00581487"/>
    <w:rsid w:val="005D40F3"/>
    <w:rsid w:val="00623799"/>
    <w:rsid w:val="006255B1"/>
    <w:rsid w:val="00627036"/>
    <w:rsid w:val="00633BA7"/>
    <w:rsid w:val="006558EF"/>
    <w:rsid w:val="00663DD6"/>
    <w:rsid w:val="00686338"/>
    <w:rsid w:val="006B4D14"/>
    <w:rsid w:val="006B55D9"/>
    <w:rsid w:val="006B613D"/>
    <w:rsid w:val="006C6CA1"/>
    <w:rsid w:val="006D34E0"/>
    <w:rsid w:val="00754D62"/>
    <w:rsid w:val="00775BEB"/>
    <w:rsid w:val="007E7528"/>
    <w:rsid w:val="008213ED"/>
    <w:rsid w:val="00883EBE"/>
    <w:rsid w:val="008E1D2D"/>
    <w:rsid w:val="008E49BC"/>
    <w:rsid w:val="009040F0"/>
    <w:rsid w:val="00925EE5"/>
    <w:rsid w:val="009525C6"/>
    <w:rsid w:val="0097075F"/>
    <w:rsid w:val="009F6409"/>
    <w:rsid w:val="00A22C2B"/>
    <w:rsid w:val="00A60857"/>
    <w:rsid w:val="00A742A7"/>
    <w:rsid w:val="00A75CA2"/>
    <w:rsid w:val="00AE3F0B"/>
    <w:rsid w:val="00B14EFC"/>
    <w:rsid w:val="00B340BE"/>
    <w:rsid w:val="00B72745"/>
    <w:rsid w:val="00B854DD"/>
    <w:rsid w:val="00B85EC2"/>
    <w:rsid w:val="00BA6191"/>
    <w:rsid w:val="00BA7351"/>
    <w:rsid w:val="00BB1172"/>
    <w:rsid w:val="00BB1627"/>
    <w:rsid w:val="00BB60F9"/>
    <w:rsid w:val="00BD5142"/>
    <w:rsid w:val="00C023DC"/>
    <w:rsid w:val="00C4781D"/>
    <w:rsid w:val="00CA72C5"/>
    <w:rsid w:val="00D07CCE"/>
    <w:rsid w:val="00D15398"/>
    <w:rsid w:val="00D31F51"/>
    <w:rsid w:val="00D67F4C"/>
    <w:rsid w:val="00D84D7A"/>
    <w:rsid w:val="00DF1CCD"/>
    <w:rsid w:val="00E04855"/>
    <w:rsid w:val="00E12EE8"/>
    <w:rsid w:val="00EA7894"/>
    <w:rsid w:val="00EB2E05"/>
    <w:rsid w:val="00ED6283"/>
    <w:rsid w:val="00F00705"/>
    <w:rsid w:val="00F112BA"/>
    <w:rsid w:val="00F43486"/>
    <w:rsid w:val="00F8583E"/>
    <w:rsid w:val="00FC472F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1"/>
    <w:pPr>
      <w:spacing w:after="200" w:line="276" w:lineRule="auto"/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CA1"/>
    <w:pPr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F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09"/>
    <w:rPr>
      <w:rFonts w:ascii="Tahoma" w:eastAsia="Calibri" w:hAnsi="Tahoma" w:cs="Tahoma"/>
      <w:b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05A"/>
    <w:rPr>
      <w:rFonts w:ascii="Calibri" w:eastAsia="Calibri" w:hAnsi="Calibri"/>
      <w:b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2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05A"/>
    <w:rPr>
      <w:rFonts w:ascii="Calibri" w:eastAsia="Calibri" w:hAnsi="Calibri"/>
      <w:b w:val="0"/>
      <w:sz w:val="22"/>
      <w:szCs w:val="22"/>
    </w:rPr>
  </w:style>
  <w:style w:type="character" w:styleId="aa">
    <w:name w:val="Hyperlink"/>
    <w:basedOn w:val="a0"/>
    <w:uiPriority w:val="99"/>
    <w:unhideWhenUsed/>
    <w:rsid w:val="00B14EFC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257CEC"/>
    <w:rPr>
      <w:rFonts w:ascii="Times New Roman" w:eastAsia="Times New Roman" w:hAnsi="Times New Roman" w:cs="Times New Roman" w:hint="default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1"/>
    <w:pPr>
      <w:spacing w:after="200" w:line="276" w:lineRule="auto"/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CA1"/>
    <w:pPr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F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09"/>
    <w:rPr>
      <w:rFonts w:ascii="Tahoma" w:eastAsia="Calibri" w:hAnsi="Tahoma" w:cs="Tahoma"/>
      <w:b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05A"/>
    <w:rPr>
      <w:rFonts w:ascii="Calibri" w:eastAsia="Calibri" w:hAnsi="Calibri"/>
      <w:b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2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05A"/>
    <w:rPr>
      <w:rFonts w:ascii="Calibri" w:eastAsia="Calibri" w:hAnsi="Calibri"/>
      <w:b w:val="0"/>
      <w:sz w:val="22"/>
      <w:szCs w:val="22"/>
    </w:rPr>
  </w:style>
  <w:style w:type="character" w:styleId="aa">
    <w:name w:val="Hyperlink"/>
    <w:basedOn w:val="a0"/>
    <w:uiPriority w:val="99"/>
    <w:unhideWhenUsed/>
    <w:rsid w:val="00B14EFC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257CEC"/>
    <w:rPr>
      <w:rFonts w:ascii="Times New Roman" w:eastAsia="Times New Roman" w:hAnsi="Times New Roman" w:cs="Times New Roman" w:hint="default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logskoe-r2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B898-BD60-4F34-AFC8-600532F9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User</cp:lastModifiedBy>
  <cp:revision>15</cp:revision>
  <cp:lastPrinted>2022-04-08T11:17:00Z</cp:lastPrinted>
  <dcterms:created xsi:type="dcterms:W3CDTF">2022-04-12T12:39:00Z</dcterms:created>
  <dcterms:modified xsi:type="dcterms:W3CDTF">2024-05-30T12:17:00Z</dcterms:modified>
</cp:coreProperties>
</file>