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73" w:rsidRPr="00992B38" w:rsidRDefault="000E1A73" w:rsidP="00F44EB3">
      <w:pPr>
        <w:pStyle w:val="ab"/>
        <w:widowControl w:val="0"/>
        <w:suppressAutoHyphens w:val="0"/>
        <w:spacing w:after="0"/>
        <w:ind w:firstLine="0"/>
        <w:jc w:val="center"/>
        <w:rPr>
          <w:rFonts w:ascii="Times New Roman" w:hAnsi="Times New Roman" w:cs="Times New Roman"/>
          <w:b/>
          <w:lang w:val="ru-RU"/>
        </w:rPr>
      </w:pPr>
      <w:r w:rsidRPr="00992B38">
        <w:rPr>
          <w:rFonts w:ascii="Times New Roman" w:hAnsi="Times New Roman" w:cs="Times New Roman"/>
          <w:b/>
          <w:lang w:val="ru-RU"/>
        </w:rPr>
        <w:t>АДМИНИСТРАЦИЯ</w:t>
      </w:r>
      <w:r w:rsidR="00F44EB3" w:rsidRPr="00992B38">
        <w:rPr>
          <w:rFonts w:ascii="Times New Roman" w:hAnsi="Times New Roman" w:cs="Times New Roman"/>
          <w:b/>
          <w:lang w:val="ru-RU"/>
        </w:rPr>
        <w:t xml:space="preserve"> </w:t>
      </w:r>
      <w:r w:rsidR="00921D7D" w:rsidRPr="00992B38">
        <w:rPr>
          <w:rFonts w:ascii="Times New Roman" w:hAnsi="Times New Roman" w:cs="Times New Roman"/>
          <w:b/>
          <w:lang w:val="ru-RU"/>
        </w:rPr>
        <w:t>КР</w:t>
      </w:r>
      <w:r w:rsidR="00F44EB3" w:rsidRPr="00992B38">
        <w:rPr>
          <w:rFonts w:ascii="Times New Roman" w:hAnsi="Times New Roman" w:cs="Times New Roman"/>
          <w:b/>
          <w:lang w:val="ru-RU"/>
        </w:rPr>
        <w:t>АСНОЛОГСКОГО</w:t>
      </w:r>
      <w:r w:rsidR="00921D7D" w:rsidRPr="00992B38">
        <w:rPr>
          <w:rFonts w:ascii="Times New Roman" w:hAnsi="Times New Roman" w:cs="Times New Roman"/>
          <w:b/>
          <w:lang w:val="ru-RU"/>
        </w:rPr>
        <w:t xml:space="preserve"> </w:t>
      </w:r>
      <w:r w:rsidRPr="00992B38">
        <w:rPr>
          <w:rFonts w:ascii="Times New Roman" w:hAnsi="Times New Roman" w:cs="Times New Roman"/>
          <w:b/>
          <w:lang w:val="ru-RU"/>
        </w:rPr>
        <w:t>СЕЛЬСКОГО ПОСЕЛЕНИЯ</w:t>
      </w:r>
    </w:p>
    <w:p w:rsidR="00F44EB3" w:rsidRPr="00992B38" w:rsidRDefault="00921D7D" w:rsidP="00F44EB3">
      <w:pPr>
        <w:pStyle w:val="ab"/>
        <w:widowControl w:val="0"/>
        <w:suppressAutoHyphens w:val="0"/>
        <w:spacing w:after="0"/>
        <w:ind w:firstLine="0"/>
        <w:jc w:val="center"/>
        <w:rPr>
          <w:rFonts w:ascii="Times New Roman" w:hAnsi="Times New Roman" w:cs="Times New Roman"/>
          <w:b/>
          <w:lang w:val="ru-RU"/>
        </w:rPr>
      </w:pPr>
      <w:r w:rsidRPr="00992B38">
        <w:rPr>
          <w:rFonts w:ascii="Times New Roman" w:hAnsi="Times New Roman" w:cs="Times New Roman"/>
          <w:b/>
          <w:lang w:val="ru-RU"/>
        </w:rPr>
        <w:t xml:space="preserve">КАШИРСКОГО </w:t>
      </w:r>
      <w:r w:rsidR="000E1A73" w:rsidRPr="00992B38">
        <w:rPr>
          <w:rFonts w:ascii="Times New Roman" w:hAnsi="Times New Roman" w:cs="Times New Roman"/>
          <w:b/>
          <w:lang w:val="ru-RU"/>
        </w:rPr>
        <w:t>МУНИЦИПАЛЬНОГО РАЙОНА</w:t>
      </w:r>
      <w:r w:rsidR="00F44EB3" w:rsidRPr="00992B38">
        <w:rPr>
          <w:rFonts w:ascii="Times New Roman" w:hAnsi="Times New Roman" w:cs="Times New Roman"/>
          <w:b/>
          <w:lang w:val="ru-RU"/>
        </w:rPr>
        <w:t xml:space="preserve"> </w:t>
      </w:r>
    </w:p>
    <w:p w:rsidR="000E1A73" w:rsidRPr="00992B38" w:rsidRDefault="000E1A73" w:rsidP="00F44EB3">
      <w:pPr>
        <w:pStyle w:val="ab"/>
        <w:widowControl w:val="0"/>
        <w:suppressAutoHyphens w:val="0"/>
        <w:spacing w:after="0"/>
        <w:ind w:firstLine="0"/>
        <w:jc w:val="center"/>
        <w:rPr>
          <w:rFonts w:ascii="Times New Roman" w:hAnsi="Times New Roman" w:cs="Times New Roman"/>
          <w:b/>
          <w:lang w:val="ru-RU"/>
        </w:rPr>
      </w:pPr>
      <w:r w:rsidRPr="00992B38">
        <w:rPr>
          <w:rFonts w:ascii="Times New Roman" w:hAnsi="Times New Roman" w:cs="Times New Roman"/>
          <w:b/>
          <w:lang w:val="ru-RU"/>
        </w:rPr>
        <w:t>ВОРОНЕЖСКОЙ ОБЛАСТИ</w:t>
      </w:r>
    </w:p>
    <w:p w:rsidR="00F44EB3" w:rsidRPr="00992B38" w:rsidRDefault="00F44EB3" w:rsidP="00F44EB3">
      <w:pPr>
        <w:pStyle w:val="ab"/>
        <w:widowControl w:val="0"/>
        <w:suppressAutoHyphens w:val="0"/>
        <w:spacing w:after="0"/>
        <w:ind w:firstLine="0"/>
        <w:jc w:val="center"/>
        <w:rPr>
          <w:rFonts w:ascii="Times New Roman" w:hAnsi="Times New Roman" w:cs="Times New Roman"/>
          <w:b/>
          <w:lang w:val="ru-RU"/>
        </w:rPr>
      </w:pPr>
    </w:p>
    <w:p w:rsidR="000E1A73" w:rsidRPr="00992B38" w:rsidRDefault="000E1A73" w:rsidP="00F43E82">
      <w:pPr>
        <w:pStyle w:val="ab"/>
        <w:widowControl w:val="0"/>
        <w:suppressAutoHyphens w:val="0"/>
        <w:spacing w:after="0"/>
        <w:ind w:firstLine="0"/>
        <w:jc w:val="center"/>
        <w:rPr>
          <w:rFonts w:ascii="Times New Roman" w:hAnsi="Times New Roman" w:cs="Times New Roman"/>
          <w:b/>
          <w:bCs/>
          <w:lang w:val="ru-RU"/>
        </w:rPr>
      </w:pPr>
      <w:r w:rsidRPr="00992B38">
        <w:rPr>
          <w:rFonts w:ascii="Times New Roman" w:hAnsi="Times New Roman" w:cs="Times New Roman"/>
          <w:b/>
          <w:bCs/>
          <w:lang w:val="ru-RU"/>
        </w:rPr>
        <w:t>ПОСТАНОВЛЕНИЕ</w:t>
      </w:r>
    </w:p>
    <w:p w:rsidR="00AB14C7" w:rsidRPr="001750CD" w:rsidRDefault="00AB14C7" w:rsidP="00F43E82">
      <w:pPr>
        <w:widowControl w:val="0"/>
        <w:tabs>
          <w:tab w:val="left" w:pos="1172"/>
        </w:tabs>
        <w:rPr>
          <w:rFonts w:ascii="Times New Roman" w:hAnsi="Times New Roman"/>
        </w:rPr>
      </w:pPr>
    </w:p>
    <w:p w:rsidR="00921D7D" w:rsidRPr="001750CD" w:rsidRDefault="00AB14C7" w:rsidP="00992B38">
      <w:pPr>
        <w:widowControl w:val="0"/>
        <w:tabs>
          <w:tab w:val="left" w:pos="1172"/>
        </w:tabs>
        <w:ind w:firstLine="0"/>
        <w:rPr>
          <w:rFonts w:ascii="Times New Roman" w:hAnsi="Times New Roman"/>
        </w:rPr>
      </w:pPr>
      <w:r w:rsidRPr="001750CD">
        <w:rPr>
          <w:rFonts w:ascii="Times New Roman" w:hAnsi="Times New Roman"/>
        </w:rPr>
        <w:t>от</w:t>
      </w:r>
      <w:r w:rsidR="00F43E82" w:rsidRPr="001750CD">
        <w:rPr>
          <w:rFonts w:ascii="Times New Roman" w:hAnsi="Times New Roman"/>
        </w:rPr>
        <w:t xml:space="preserve"> </w:t>
      </w:r>
      <w:r w:rsidR="00992B38">
        <w:rPr>
          <w:rFonts w:ascii="Times New Roman" w:hAnsi="Times New Roman"/>
        </w:rPr>
        <w:t xml:space="preserve">24.11.2022 г                      </w:t>
      </w:r>
      <w:r w:rsidR="00F43E82" w:rsidRPr="001750CD">
        <w:rPr>
          <w:rFonts w:ascii="Times New Roman" w:hAnsi="Times New Roman"/>
        </w:rPr>
        <w:t xml:space="preserve"> </w:t>
      </w:r>
      <w:r w:rsidRPr="001750CD">
        <w:rPr>
          <w:rFonts w:ascii="Times New Roman" w:hAnsi="Times New Roman"/>
        </w:rPr>
        <w:t>№</w:t>
      </w:r>
      <w:r w:rsidR="00921D7D" w:rsidRPr="001750CD">
        <w:rPr>
          <w:rFonts w:ascii="Times New Roman" w:hAnsi="Times New Roman"/>
        </w:rPr>
        <w:t xml:space="preserve"> </w:t>
      </w:r>
      <w:r w:rsidR="00992B38">
        <w:rPr>
          <w:rFonts w:ascii="Times New Roman" w:hAnsi="Times New Roman"/>
        </w:rPr>
        <w:t>48</w:t>
      </w:r>
    </w:p>
    <w:p w:rsidR="00AB14C7" w:rsidRPr="001750CD" w:rsidRDefault="00921D7D" w:rsidP="00992B38">
      <w:pPr>
        <w:widowControl w:val="0"/>
        <w:tabs>
          <w:tab w:val="left" w:pos="1172"/>
        </w:tabs>
        <w:ind w:firstLine="0"/>
        <w:rPr>
          <w:rFonts w:ascii="Times New Roman" w:hAnsi="Times New Roman"/>
        </w:rPr>
      </w:pPr>
      <w:r w:rsidRPr="001750CD">
        <w:rPr>
          <w:rFonts w:ascii="Times New Roman" w:hAnsi="Times New Roman"/>
        </w:rPr>
        <w:t>с</w:t>
      </w:r>
      <w:r w:rsidR="000E1A73" w:rsidRPr="001750CD">
        <w:rPr>
          <w:rFonts w:ascii="Times New Roman" w:hAnsi="Times New Roman"/>
        </w:rPr>
        <w:t>.</w:t>
      </w:r>
      <w:r w:rsidR="00F43E82" w:rsidRPr="001750CD">
        <w:rPr>
          <w:rFonts w:ascii="Times New Roman" w:hAnsi="Times New Roman"/>
        </w:rPr>
        <w:t xml:space="preserve"> </w:t>
      </w:r>
      <w:r w:rsidRPr="001750CD">
        <w:rPr>
          <w:rFonts w:ascii="Times New Roman" w:hAnsi="Times New Roman"/>
        </w:rPr>
        <w:t>К</w:t>
      </w:r>
      <w:r w:rsidR="00F44EB3">
        <w:rPr>
          <w:rFonts w:ascii="Times New Roman" w:hAnsi="Times New Roman"/>
        </w:rPr>
        <w:t>расный Лог</w:t>
      </w:r>
    </w:p>
    <w:p w:rsidR="00AB14C7" w:rsidRPr="00921D7D" w:rsidRDefault="00AB14C7" w:rsidP="00F43E82">
      <w:pPr>
        <w:widowControl w:val="0"/>
        <w:rPr>
          <w:rFonts w:ascii="Times New Roman" w:hAnsi="Times New Roman"/>
          <w:highlight w:val="yellow"/>
        </w:rPr>
      </w:pPr>
    </w:p>
    <w:p w:rsidR="00AB14C7" w:rsidRDefault="001750CD" w:rsidP="001750CD">
      <w:pPr>
        <w:widowControl w:val="0"/>
        <w:ind w:right="4535" w:firstLine="0"/>
        <w:rPr>
          <w:rFonts w:ascii="Times New Roman" w:hAnsi="Times New Roman"/>
          <w:b/>
          <w:bCs/>
          <w:kern w:val="28"/>
          <w:szCs w:val="32"/>
        </w:rPr>
      </w:pPr>
      <w:r w:rsidRPr="001750CD">
        <w:rPr>
          <w:rFonts w:ascii="Times New Roman" w:hAnsi="Times New Roman"/>
          <w:b/>
          <w:bCs/>
          <w:kern w:val="28"/>
          <w:szCs w:val="32"/>
        </w:rPr>
        <w:t>О внесении изменений в постановление администрации Кр</w:t>
      </w:r>
      <w:r w:rsidR="00F44EB3">
        <w:rPr>
          <w:rFonts w:ascii="Times New Roman" w:hAnsi="Times New Roman"/>
          <w:b/>
          <w:bCs/>
          <w:kern w:val="28"/>
          <w:szCs w:val="32"/>
        </w:rPr>
        <w:t>аснологского</w:t>
      </w:r>
      <w:r w:rsidRPr="001750CD">
        <w:rPr>
          <w:rFonts w:ascii="Times New Roman" w:hAnsi="Times New Roman"/>
          <w:b/>
          <w:bCs/>
          <w:kern w:val="28"/>
          <w:szCs w:val="32"/>
        </w:rPr>
        <w:t xml:space="preserve"> сельского поселения Каширского муниципально</w:t>
      </w:r>
      <w:r w:rsidR="00DD6DC7">
        <w:rPr>
          <w:rFonts w:ascii="Times New Roman" w:hAnsi="Times New Roman"/>
          <w:b/>
          <w:bCs/>
          <w:kern w:val="28"/>
          <w:szCs w:val="32"/>
        </w:rPr>
        <w:t>го района Воронежской области № 54 от 13.10</w:t>
      </w:r>
      <w:r w:rsidRPr="001750CD">
        <w:rPr>
          <w:rFonts w:ascii="Times New Roman" w:hAnsi="Times New Roman"/>
          <w:b/>
          <w:bCs/>
          <w:kern w:val="28"/>
          <w:szCs w:val="32"/>
        </w:rPr>
        <w:t>.2015 «Об утверждении административного регламента администрации Кр</w:t>
      </w:r>
      <w:r w:rsidR="00DD6DC7">
        <w:rPr>
          <w:rFonts w:ascii="Times New Roman" w:hAnsi="Times New Roman"/>
          <w:b/>
          <w:bCs/>
          <w:kern w:val="28"/>
          <w:szCs w:val="32"/>
        </w:rPr>
        <w:t>аснологского</w:t>
      </w:r>
      <w:r w:rsidRPr="001750CD">
        <w:rPr>
          <w:rFonts w:ascii="Times New Roman" w:hAnsi="Times New Roman"/>
          <w:b/>
          <w:bCs/>
          <w:kern w:val="28"/>
          <w:szCs w:val="32"/>
        </w:rPr>
        <w:t xml:space="preserve"> сельского поселения Каширского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1750CD" w:rsidRPr="001750CD" w:rsidRDefault="001750CD" w:rsidP="001750CD">
      <w:pPr>
        <w:widowControl w:val="0"/>
        <w:ind w:right="4535" w:firstLine="0"/>
        <w:rPr>
          <w:rFonts w:ascii="Times New Roman" w:hAnsi="Times New Roman"/>
          <w:sz w:val="20"/>
          <w:highlight w:val="yellow"/>
        </w:rPr>
      </w:pPr>
    </w:p>
    <w:p w:rsidR="00F43E82" w:rsidRPr="001750CD" w:rsidRDefault="00291F68" w:rsidP="00F43E82">
      <w:pPr>
        <w:pStyle w:val="aa"/>
        <w:widowControl w:val="0"/>
        <w:tabs>
          <w:tab w:val="left" w:pos="0"/>
        </w:tabs>
        <w:autoSpaceDE w:val="0"/>
        <w:autoSpaceDN w:val="0"/>
        <w:adjustRightInd w:val="0"/>
        <w:spacing w:line="276" w:lineRule="auto"/>
        <w:ind w:firstLine="709"/>
        <w:jc w:val="both"/>
        <w:rPr>
          <w:sz w:val="24"/>
          <w:szCs w:val="24"/>
        </w:rPr>
      </w:pPr>
      <w:r w:rsidRPr="001750CD">
        <w:rPr>
          <w:sz w:val="24"/>
          <w:szCs w:val="24"/>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50CD">
        <w:rPr>
          <w:rStyle w:val="FontStyle18"/>
          <w:b w:val="0"/>
          <w:sz w:val="24"/>
          <w:szCs w:val="24"/>
        </w:rPr>
        <w:t>,</w:t>
      </w:r>
      <w:r w:rsidRPr="001750CD">
        <w:rPr>
          <w:sz w:val="24"/>
          <w:szCs w:val="24"/>
          <w:lang w:eastAsia="ru-RU"/>
        </w:rPr>
        <w:t xml:space="preserve"> </w:t>
      </w:r>
      <w:r w:rsidRPr="001750CD">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21D7D" w:rsidRPr="001750CD">
        <w:rPr>
          <w:sz w:val="24"/>
          <w:szCs w:val="24"/>
        </w:rPr>
        <w:t>Кр</w:t>
      </w:r>
      <w:r w:rsidR="00DD6DC7">
        <w:rPr>
          <w:sz w:val="24"/>
          <w:szCs w:val="24"/>
        </w:rPr>
        <w:t>аснологского</w:t>
      </w:r>
      <w:r w:rsidR="00921D7D" w:rsidRPr="001750CD">
        <w:rPr>
          <w:sz w:val="24"/>
          <w:szCs w:val="24"/>
        </w:rPr>
        <w:t xml:space="preserve"> </w:t>
      </w:r>
      <w:r w:rsidRPr="001750CD">
        <w:rPr>
          <w:sz w:val="24"/>
          <w:szCs w:val="24"/>
        </w:rPr>
        <w:t xml:space="preserve">сельского поселения </w:t>
      </w:r>
      <w:r w:rsidR="00921D7D" w:rsidRPr="001750CD">
        <w:rPr>
          <w:sz w:val="24"/>
          <w:szCs w:val="24"/>
        </w:rPr>
        <w:t xml:space="preserve">Каширского </w:t>
      </w:r>
      <w:r w:rsidRPr="001750CD">
        <w:rPr>
          <w:sz w:val="24"/>
          <w:szCs w:val="24"/>
        </w:rPr>
        <w:t xml:space="preserve">муниципального района администрация </w:t>
      </w:r>
      <w:r w:rsidR="00921D7D" w:rsidRPr="001750CD">
        <w:rPr>
          <w:sz w:val="24"/>
          <w:szCs w:val="24"/>
        </w:rPr>
        <w:t>Кр</w:t>
      </w:r>
      <w:r w:rsidR="00DD6DC7">
        <w:rPr>
          <w:sz w:val="24"/>
          <w:szCs w:val="24"/>
        </w:rPr>
        <w:t>аснологского</w:t>
      </w:r>
      <w:r w:rsidR="00921D7D" w:rsidRPr="001750CD">
        <w:rPr>
          <w:sz w:val="24"/>
          <w:szCs w:val="24"/>
        </w:rPr>
        <w:t xml:space="preserve"> </w:t>
      </w:r>
      <w:r w:rsidRPr="001750CD">
        <w:rPr>
          <w:sz w:val="24"/>
          <w:szCs w:val="24"/>
        </w:rPr>
        <w:t xml:space="preserve">сельского поселения </w:t>
      </w:r>
      <w:r w:rsidR="00921D7D" w:rsidRPr="001750CD">
        <w:rPr>
          <w:sz w:val="24"/>
          <w:szCs w:val="24"/>
        </w:rPr>
        <w:t xml:space="preserve">Каширского </w:t>
      </w:r>
      <w:r w:rsidRPr="001750CD">
        <w:rPr>
          <w:sz w:val="24"/>
          <w:szCs w:val="24"/>
        </w:rPr>
        <w:t>муниципального района</w:t>
      </w:r>
    </w:p>
    <w:p w:rsidR="00291F68" w:rsidRPr="001750CD" w:rsidRDefault="00F43E82" w:rsidP="00F43E82">
      <w:pPr>
        <w:pStyle w:val="aa"/>
        <w:widowControl w:val="0"/>
        <w:tabs>
          <w:tab w:val="left" w:pos="0"/>
        </w:tabs>
        <w:autoSpaceDE w:val="0"/>
        <w:autoSpaceDN w:val="0"/>
        <w:adjustRightInd w:val="0"/>
        <w:spacing w:line="276" w:lineRule="auto"/>
        <w:jc w:val="center"/>
        <w:rPr>
          <w:sz w:val="24"/>
          <w:szCs w:val="24"/>
        </w:rPr>
      </w:pPr>
      <w:r w:rsidRPr="001750CD">
        <w:rPr>
          <w:sz w:val="24"/>
          <w:szCs w:val="24"/>
        </w:rPr>
        <w:t>ПОСТАНОВЛЯЕТ</w:t>
      </w:r>
      <w:r w:rsidR="00291F68" w:rsidRPr="001750CD">
        <w:rPr>
          <w:sz w:val="24"/>
          <w:szCs w:val="24"/>
        </w:rPr>
        <w:t>:</w:t>
      </w:r>
    </w:p>
    <w:p w:rsidR="00D80A53" w:rsidRDefault="001750CD" w:rsidP="00D80A53">
      <w:pPr>
        <w:ind w:firstLine="709"/>
        <w:rPr>
          <w:rFonts w:ascii="Times New Roman" w:hAnsi="Times New Roman"/>
        </w:rPr>
      </w:pPr>
      <w:r w:rsidRPr="00D80A53">
        <w:rPr>
          <w:rFonts w:ascii="Times New Roman" w:hAnsi="Times New Roman"/>
        </w:rPr>
        <w:t>1. Изложить административный регламент Административный регламент администрации Кр</w:t>
      </w:r>
      <w:r w:rsidR="00DD6DC7">
        <w:rPr>
          <w:rFonts w:ascii="Times New Roman" w:hAnsi="Times New Roman"/>
        </w:rPr>
        <w:t>аснологского</w:t>
      </w:r>
      <w:r w:rsidRPr="00D80A53">
        <w:rPr>
          <w:rFonts w:ascii="Times New Roman" w:hAnsi="Times New Roman"/>
        </w:rPr>
        <w:t xml:space="preserve"> сельского поселения Каширского муниципального района Воронежской области по предоставлению муниципальной услуги «Присвоении адреса объекта недвижимости и аннулирование адреса», утвержденный постановлением администрации Кр</w:t>
      </w:r>
      <w:r w:rsidR="00DD6DC7">
        <w:rPr>
          <w:rFonts w:ascii="Times New Roman" w:hAnsi="Times New Roman"/>
        </w:rPr>
        <w:t>аснологского</w:t>
      </w:r>
      <w:r w:rsidRPr="00D80A53">
        <w:rPr>
          <w:rFonts w:ascii="Times New Roman" w:hAnsi="Times New Roman"/>
        </w:rPr>
        <w:t xml:space="preserve"> сельского поселения Каширского муниципального района Воронежской области № </w:t>
      </w:r>
      <w:r w:rsidR="00DD6DC7">
        <w:rPr>
          <w:rFonts w:ascii="Times New Roman" w:hAnsi="Times New Roman"/>
        </w:rPr>
        <w:t>54 от 13.10</w:t>
      </w:r>
      <w:r w:rsidRPr="00D80A53">
        <w:rPr>
          <w:rFonts w:ascii="Times New Roman" w:hAnsi="Times New Roman"/>
        </w:rPr>
        <w:t xml:space="preserve">.2015 </w:t>
      </w:r>
      <w:r w:rsidR="00D80A53" w:rsidRPr="00D80A53">
        <w:rPr>
          <w:rFonts w:ascii="Times New Roman" w:hAnsi="Times New Roman"/>
        </w:rPr>
        <w:t>в новой редакции согласно приложению к настоящему постановлению.</w:t>
      </w:r>
    </w:p>
    <w:p w:rsidR="00DD6DC7" w:rsidRPr="00D80A53" w:rsidRDefault="00DD6DC7" w:rsidP="00D80A53">
      <w:pPr>
        <w:ind w:firstLine="709"/>
        <w:rPr>
          <w:rFonts w:ascii="Times New Roman" w:hAnsi="Times New Roman"/>
        </w:rPr>
      </w:pPr>
    </w:p>
    <w:p w:rsidR="00DD6DC7" w:rsidRDefault="001750CD" w:rsidP="00DD6DC7">
      <w:pPr>
        <w:rPr>
          <w:rFonts w:ascii="Times New Roman" w:eastAsiaTheme="minorHAnsi" w:hAnsi="Times New Roman" w:cstheme="minorBidi"/>
          <w:color w:val="000000"/>
          <w:sz w:val="22"/>
          <w:szCs w:val="22"/>
          <w:lang w:eastAsia="en-US"/>
        </w:rPr>
      </w:pPr>
      <w:r w:rsidRPr="00D80A53">
        <w:rPr>
          <w:rFonts w:ascii="Times New Roman" w:hAnsi="Times New Roman"/>
        </w:rPr>
        <w:t xml:space="preserve">2. </w:t>
      </w:r>
      <w:r w:rsidR="00DD6DC7" w:rsidRPr="00DD6DC7">
        <w:rPr>
          <w:rFonts w:ascii="Times New Roman" w:eastAsiaTheme="minorHAnsi" w:hAnsi="Times New Roman" w:cstheme="minorBidi"/>
          <w:color w:val="000000"/>
          <w:sz w:val="22"/>
          <w:szCs w:val="22"/>
          <w:lang w:eastAsia="en-US"/>
        </w:rPr>
        <w:t>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«Муниципальный Вестник» и размещению на официальном сайте администрации Краснологского сельского поселения Каширского муниципального района в сети Интернет.</w:t>
      </w:r>
    </w:p>
    <w:p w:rsidR="00DD6DC7" w:rsidRPr="00DD6DC7" w:rsidRDefault="00DD6DC7" w:rsidP="00DD6DC7">
      <w:pPr>
        <w:rPr>
          <w:rFonts w:ascii="Times New Roman" w:eastAsiaTheme="minorHAnsi" w:hAnsi="Times New Roman" w:cstheme="minorBidi"/>
          <w:color w:val="000000"/>
          <w:sz w:val="22"/>
          <w:szCs w:val="22"/>
          <w:lang w:eastAsia="en-US"/>
        </w:rPr>
      </w:pPr>
    </w:p>
    <w:p w:rsidR="001750CD" w:rsidRPr="00D80A53" w:rsidRDefault="001750CD" w:rsidP="00F94241">
      <w:pPr>
        <w:rPr>
          <w:rFonts w:ascii="Times New Roman" w:hAnsi="Times New Roman"/>
        </w:rPr>
      </w:pPr>
      <w:r w:rsidRPr="00D80A53">
        <w:rPr>
          <w:rFonts w:ascii="Times New Roman" w:hAnsi="Times New Roman"/>
        </w:rPr>
        <w:t>3. Контроль за выполнением настоящего постановления оставляю за собой.</w:t>
      </w:r>
    </w:p>
    <w:p w:rsidR="001750CD" w:rsidRPr="001750CD" w:rsidRDefault="001750CD" w:rsidP="001750CD">
      <w:pPr>
        <w:rPr>
          <w:rFonts w:ascii="Times New Roman" w:hAnsi="Times New Roman"/>
        </w:rPr>
      </w:pPr>
    </w:p>
    <w:p w:rsidR="00921D7D" w:rsidRPr="00921D7D" w:rsidRDefault="00921D7D" w:rsidP="00F43E82">
      <w:pPr>
        <w:widowControl w:val="0"/>
        <w:rPr>
          <w:rFonts w:ascii="Times New Roman" w:hAnsi="Times New Roman"/>
        </w:rPr>
      </w:pPr>
    </w:p>
    <w:tbl>
      <w:tblPr>
        <w:tblW w:w="0" w:type="auto"/>
        <w:tblLook w:val="04A0" w:firstRow="1" w:lastRow="0" w:firstColumn="1" w:lastColumn="0" w:noHBand="0" w:noVBand="1"/>
      </w:tblPr>
      <w:tblGrid>
        <w:gridCol w:w="3936"/>
        <w:gridCol w:w="5811"/>
      </w:tblGrid>
      <w:tr w:rsidR="00921D7D" w:rsidRPr="00921D7D" w:rsidTr="00921D7D">
        <w:tc>
          <w:tcPr>
            <w:tcW w:w="3936" w:type="dxa"/>
            <w:shd w:val="clear" w:color="auto" w:fill="auto"/>
          </w:tcPr>
          <w:p w:rsidR="00921D7D" w:rsidRPr="00D80A53" w:rsidRDefault="00921D7D" w:rsidP="00F94241">
            <w:pPr>
              <w:ind w:firstLine="0"/>
              <w:rPr>
                <w:rFonts w:ascii="Times New Roman" w:hAnsi="Times New Roman"/>
              </w:rPr>
            </w:pPr>
            <w:r w:rsidRPr="00D80A53">
              <w:rPr>
                <w:rFonts w:ascii="Times New Roman" w:hAnsi="Times New Roman"/>
              </w:rPr>
              <w:t xml:space="preserve">Глава </w:t>
            </w:r>
            <w:r w:rsidR="00F94241">
              <w:rPr>
                <w:rFonts w:ascii="Times New Roman" w:hAnsi="Times New Roman"/>
              </w:rPr>
              <w:t xml:space="preserve">администрации Краснологского </w:t>
            </w:r>
            <w:r w:rsidRPr="00D80A53">
              <w:rPr>
                <w:rFonts w:ascii="Times New Roman" w:hAnsi="Times New Roman"/>
              </w:rPr>
              <w:t>сельского поселения</w:t>
            </w:r>
          </w:p>
        </w:tc>
        <w:tc>
          <w:tcPr>
            <w:tcW w:w="5811" w:type="dxa"/>
            <w:shd w:val="clear" w:color="auto" w:fill="auto"/>
          </w:tcPr>
          <w:p w:rsidR="00F94241" w:rsidRDefault="00F94241" w:rsidP="00D80A53">
            <w:pPr>
              <w:jc w:val="right"/>
              <w:rPr>
                <w:rFonts w:ascii="Times New Roman" w:hAnsi="Times New Roman"/>
              </w:rPr>
            </w:pPr>
          </w:p>
          <w:p w:rsidR="00F94241" w:rsidRPr="00F94241" w:rsidRDefault="00F94241" w:rsidP="00F94241">
            <w:pPr>
              <w:rPr>
                <w:rFonts w:ascii="Times New Roman" w:hAnsi="Times New Roman"/>
              </w:rPr>
            </w:pPr>
          </w:p>
          <w:p w:rsidR="00921D7D" w:rsidRPr="00F94241" w:rsidRDefault="00F94241" w:rsidP="00F94241">
            <w:pPr>
              <w:tabs>
                <w:tab w:val="left" w:pos="4335"/>
              </w:tabs>
              <w:rPr>
                <w:rFonts w:ascii="Times New Roman" w:hAnsi="Times New Roman"/>
              </w:rPr>
            </w:pPr>
            <w:r>
              <w:rPr>
                <w:rFonts w:ascii="Times New Roman" w:hAnsi="Times New Roman"/>
              </w:rPr>
              <w:tab/>
              <w:t>Горин Д. В.</w:t>
            </w:r>
          </w:p>
        </w:tc>
      </w:tr>
    </w:tbl>
    <w:p w:rsidR="00F43E82" w:rsidRPr="00921D7D" w:rsidRDefault="00F43E82" w:rsidP="00F43E82">
      <w:pPr>
        <w:widowControl w:val="0"/>
        <w:ind w:firstLine="0"/>
        <w:rPr>
          <w:rFonts w:ascii="Times New Roman" w:hAnsi="Times New Roman"/>
        </w:rPr>
      </w:pPr>
    </w:p>
    <w:p w:rsidR="00AB14C7" w:rsidRPr="00921D7D" w:rsidRDefault="00F43E82" w:rsidP="00921D7D">
      <w:pPr>
        <w:ind w:left="5670" w:firstLine="0"/>
        <w:jc w:val="left"/>
        <w:rPr>
          <w:rFonts w:ascii="Times New Roman" w:hAnsi="Times New Roman"/>
        </w:rPr>
      </w:pPr>
      <w:r w:rsidRPr="00921D7D">
        <w:rPr>
          <w:rFonts w:ascii="Times New Roman" w:hAnsi="Times New Roman"/>
        </w:rPr>
        <w:br w:type="page"/>
      </w:r>
      <w:r w:rsidR="00AB14C7" w:rsidRPr="00921D7D">
        <w:rPr>
          <w:rFonts w:ascii="Times New Roman" w:hAnsi="Times New Roman"/>
        </w:rPr>
        <w:lastRenderedPageBreak/>
        <w:t>Приложение</w:t>
      </w:r>
    </w:p>
    <w:p w:rsidR="00AB14C7" w:rsidRPr="00921D7D" w:rsidRDefault="00AB14C7" w:rsidP="00921D7D">
      <w:pPr>
        <w:widowControl w:val="0"/>
        <w:ind w:left="5670" w:firstLine="0"/>
        <w:jc w:val="left"/>
        <w:rPr>
          <w:rFonts w:ascii="Times New Roman" w:hAnsi="Times New Roman"/>
        </w:rPr>
      </w:pPr>
      <w:r w:rsidRPr="00921D7D">
        <w:rPr>
          <w:rFonts w:ascii="Times New Roman" w:hAnsi="Times New Roman"/>
        </w:rPr>
        <w:t>к</w:t>
      </w:r>
      <w:r w:rsidR="00F43E82" w:rsidRPr="00921D7D">
        <w:rPr>
          <w:rFonts w:ascii="Times New Roman" w:hAnsi="Times New Roman"/>
        </w:rPr>
        <w:t xml:space="preserve"> </w:t>
      </w:r>
      <w:r w:rsidRPr="00921D7D">
        <w:rPr>
          <w:rFonts w:ascii="Times New Roman" w:hAnsi="Times New Roman"/>
        </w:rPr>
        <w:t>постановлению администрации</w:t>
      </w:r>
    </w:p>
    <w:p w:rsidR="00AB14C7" w:rsidRPr="00921D7D" w:rsidRDefault="00921D7D" w:rsidP="00921D7D">
      <w:pPr>
        <w:widowControl w:val="0"/>
        <w:ind w:left="5670" w:firstLine="0"/>
        <w:jc w:val="left"/>
        <w:rPr>
          <w:rFonts w:ascii="Times New Roman" w:hAnsi="Times New Roman"/>
        </w:rPr>
      </w:pPr>
      <w:r>
        <w:rPr>
          <w:rFonts w:ascii="Times New Roman" w:hAnsi="Times New Roman"/>
        </w:rPr>
        <w:t>Кр</w:t>
      </w:r>
      <w:r w:rsidR="00F94241">
        <w:rPr>
          <w:rFonts w:ascii="Times New Roman" w:hAnsi="Times New Roman"/>
        </w:rPr>
        <w:t>аснологского</w:t>
      </w:r>
      <w:r>
        <w:rPr>
          <w:rFonts w:ascii="Times New Roman" w:hAnsi="Times New Roman"/>
        </w:rPr>
        <w:t xml:space="preserve"> </w:t>
      </w:r>
      <w:r w:rsidR="00AB14C7" w:rsidRPr="00921D7D">
        <w:rPr>
          <w:rFonts w:ascii="Times New Roman" w:hAnsi="Times New Roman"/>
        </w:rPr>
        <w:t>сельского поселения</w:t>
      </w:r>
    </w:p>
    <w:p w:rsidR="00AB14C7" w:rsidRPr="00921D7D" w:rsidRDefault="00291F68" w:rsidP="00921D7D">
      <w:pPr>
        <w:widowControl w:val="0"/>
        <w:ind w:left="5670" w:firstLine="0"/>
        <w:jc w:val="left"/>
        <w:rPr>
          <w:rFonts w:ascii="Times New Roman" w:hAnsi="Times New Roman"/>
        </w:rPr>
      </w:pPr>
      <w:r w:rsidRPr="00921D7D">
        <w:rPr>
          <w:rFonts w:ascii="Times New Roman" w:hAnsi="Times New Roman"/>
        </w:rPr>
        <w:t xml:space="preserve">от </w:t>
      </w:r>
      <w:r w:rsidR="00992B38">
        <w:rPr>
          <w:rFonts w:ascii="Times New Roman" w:hAnsi="Times New Roman"/>
        </w:rPr>
        <w:t xml:space="preserve">24.11.2022 г. </w:t>
      </w:r>
      <w:r w:rsidR="00AB14C7" w:rsidRPr="00921D7D">
        <w:rPr>
          <w:rFonts w:ascii="Times New Roman" w:hAnsi="Times New Roman"/>
        </w:rPr>
        <w:t xml:space="preserve">№ </w:t>
      </w:r>
      <w:r w:rsidR="00992B38">
        <w:rPr>
          <w:rFonts w:ascii="Times New Roman" w:hAnsi="Times New Roman"/>
        </w:rPr>
        <w:t>48</w:t>
      </w:r>
    </w:p>
    <w:p w:rsidR="0065032F" w:rsidRPr="00921D7D" w:rsidRDefault="0065032F" w:rsidP="00F43E82">
      <w:pPr>
        <w:pStyle w:val="90"/>
        <w:widowControl w:val="0"/>
        <w:shd w:val="clear" w:color="auto" w:fill="auto"/>
        <w:spacing w:line="240" w:lineRule="auto"/>
        <w:ind w:firstLine="709"/>
        <w:rPr>
          <w:b w:val="0"/>
          <w:spacing w:val="0"/>
          <w:sz w:val="24"/>
          <w:szCs w:val="24"/>
        </w:rPr>
      </w:pPr>
    </w:p>
    <w:p w:rsidR="002C5797" w:rsidRPr="00D125B6" w:rsidRDefault="00E561DD" w:rsidP="00F43E82">
      <w:pPr>
        <w:pStyle w:val="90"/>
        <w:widowControl w:val="0"/>
        <w:shd w:val="clear" w:color="auto" w:fill="auto"/>
        <w:spacing w:line="240" w:lineRule="auto"/>
        <w:ind w:firstLine="709"/>
        <w:rPr>
          <w:spacing w:val="0"/>
          <w:sz w:val="24"/>
          <w:szCs w:val="24"/>
        </w:rPr>
      </w:pPr>
      <w:r w:rsidRPr="00D125B6">
        <w:rPr>
          <w:spacing w:val="0"/>
          <w:sz w:val="24"/>
          <w:szCs w:val="24"/>
        </w:rPr>
        <w:t>Админи</w:t>
      </w:r>
      <w:r w:rsidR="002C5797" w:rsidRPr="00D125B6">
        <w:rPr>
          <w:spacing w:val="0"/>
          <w:sz w:val="24"/>
          <w:szCs w:val="24"/>
        </w:rPr>
        <w:t xml:space="preserve">стративный регламент </w:t>
      </w:r>
      <w:r w:rsidR="0065032F" w:rsidRPr="00D125B6">
        <w:rPr>
          <w:spacing w:val="0"/>
          <w:sz w:val="24"/>
          <w:szCs w:val="24"/>
        </w:rPr>
        <w:t xml:space="preserve">по </w:t>
      </w:r>
      <w:r w:rsidR="002C5797" w:rsidRPr="00D125B6">
        <w:rPr>
          <w:spacing w:val="0"/>
          <w:sz w:val="24"/>
          <w:szCs w:val="24"/>
        </w:rPr>
        <w:t>предоставлени</w:t>
      </w:r>
      <w:r w:rsidR="0065032F" w:rsidRPr="00D125B6">
        <w:rPr>
          <w:spacing w:val="0"/>
          <w:sz w:val="24"/>
          <w:szCs w:val="24"/>
        </w:rPr>
        <w:t>ю</w:t>
      </w:r>
      <w:r w:rsidR="002C5797" w:rsidRPr="00D125B6">
        <w:rPr>
          <w:spacing w:val="0"/>
          <w:sz w:val="24"/>
          <w:szCs w:val="24"/>
        </w:rPr>
        <w:t xml:space="preserve"> муниципальной услуги «Присвоение адреса объекту адресации, изменение и аннулирование такого адреса»</w:t>
      </w:r>
    </w:p>
    <w:p w:rsidR="002C5797" w:rsidRPr="00921D7D" w:rsidRDefault="002C5797" w:rsidP="00F43E82">
      <w:pPr>
        <w:pStyle w:val="90"/>
        <w:widowControl w:val="0"/>
        <w:shd w:val="clear" w:color="auto" w:fill="auto"/>
        <w:spacing w:line="240" w:lineRule="auto"/>
        <w:ind w:firstLine="709"/>
        <w:rPr>
          <w:b w:val="0"/>
          <w:spacing w:val="0"/>
          <w:sz w:val="24"/>
          <w:szCs w:val="24"/>
        </w:rPr>
      </w:pPr>
    </w:p>
    <w:p w:rsidR="001A7648" w:rsidRPr="00D125B6" w:rsidRDefault="0081210D" w:rsidP="00F43E82">
      <w:pPr>
        <w:pStyle w:val="90"/>
        <w:widowControl w:val="0"/>
        <w:shd w:val="clear" w:color="auto" w:fill="auto"/>
        <w:spacing w:line="240" w:lineRule="auto"/>
        <w:ind w:firstLine="709"/>
        <w:rPr>
          <w:spacing w:val="0"/>
          <w:sz w:val="24"/>
          <w:szCs w:val="24"/>
        </w:rPr>
      </w:pPr>
      <w:r w:rsidRPr="00D125B6">
        <w:rPr>
          <w:spacing w:val="0"/>
          <w:sz w:val="24"/>
          <w:szCs w:val="24"/>
        </w:rPr>
        <w:t>I. Общие положения Предмет регулирования</w:t>
      </w:r>
    </w:p>
    <w:p w:rsidR="001A7648" w:rsidRPr="00921D7D" w:rsidRDefault="0081210D" w:rsidP="00F43E82">
      <w:pPr>
        <w:pStyle w:val="11"/>
        <w:widowControl w:val="0"/>
        <w:numPr>
          <w:ilvl w:val="0"/>
          <w:numId w:val="3"/>
        </w:numPr>
        <w:shd w:val="clear" w:color="auto" w:fill="auto"/>
        <w:tabs>
          <w:tab w:val="left" w:pos="1413"/>
        </w:tabs>
        <w:spacing w:before="0" w:line="240" w:lineRule="auto"/>
        <w:ind w:left="20" w:right="20" w:firstLine="709"/>
        <w:rPr>
          <w:spacing w:val="0"/>
          <w:sz w:val="24"/>
          <w:szCs w:val="24"/>
        </w:rPr>
      </w:pPr>
      <w:r w:rsidRPr="00921D7D">
        <w:rPr>
          <w:spacing w:val="0"/>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r w:rsidR="0065032F" w:rsidRPr="00921D7D">
        <w:rPr>
          <w:spacing w:val="0"/>
          <w:sz w:val="24"/>
          <w:szCs w:val="24"/>
        </w:rPr>
        <w:t>.</w:t>
      </w:r>
    </w:p>
    <w:p w:rsidR="0065032F" w:rsidRPr="00921D7D" w:rsidRDefault="0065032F" w:rsidP="00F43E82">
      <w:pPr>
        <w:pStyle w:val="11"/>
        <w:widowControl w:val="0"/>
        <w:shd w:val="clear" w:color="auto" w:fill="auto"/>
        <w:tabs>
          <w:tab w:val="left" w:pos="1413"/>
        </w:tabs>
        <w:spacing w:before="0" w:line="240" w:lineRule="auto"/>
        <w:ind w:left="729" w:right="20"/>
        <w:rPr>
          <w:spacing w:val="0"/>
          <w:sz w:val="24"/>
          <w:szCs w:val="24"/>
        </w:rPr>
      </w:pPr>
    </w:p>
    <w:p w:rsidR="001A7648" w:rsidRPr="00D125B6" w:rsidRDefault="0081210D" w:rsidP="00F43E82">
      <w:pPr>
        <w:pStyle w:val="90"/>
        <w:widowControl w:val="0"/>
        <w:shd w:val="clear" w:color="auto" w:fill="auto"/>
        <w:spacing w:line="240" w:lineRule="auto"/>
        <w:ind w:firstLine="709"/>
        <w:rPr>
          <w:spacing w:val="0"/>
          <w:sz w:val="24"/>
          <w:szCs w:val="24"/>
        </w:rPr>
      </w:pPr>
      <w:r w:rsidRPr="00D125B6">
        <w:rPr>
          <w:spacing w:val="0"/>
          <w:sz w:val="24"/>
          <w:szCs w:val="24"/>
        </w:rPr>
        <w:t>Круг Заявителей</w:t>
      </w:r>
    </w:p>
    <w:p w:rsidR="001A7648" w:rsidRPr="00921D7D" w:rsidRDefault="0081210D" w:rsidP="00F43E82">
      <w:pPr>
        <w:pStyle w:val="11"/>
        <w:widowControl w:val="0"/>
        <w:numPr>
          <w:ilvl w:val="0"/>
          <w:numId w:val="3"/>
        </w:numPr>
        <w:shd w:val="clear" w:color="auto" w:fill="auto"/>
        <w:tabs>
          <w:tab w:val="left" w:pos="1226"/>
        </w:tabs>
        <w:spacing w:before="0" w:line="240" w:lineRule="auto"/>
        <w:ind w:left="20" w:right="20" w:firstLine="709"/>
        <w:rPr>
          <w:spacing w:val="0"/>
          <w:sz w:val="24"/>
          <w:szCs w:val="24"/>
        </w:rPr>
      </w:pPr>
      <w:r w:rsidRPr="00921D7D">
        <w:rPr>
          <w:spacing w:val="0"/>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A7648" w:rsidRPr="00921D7D" w:rsidRDefault="0081210D" w:rsidP="00F43E82">
      <w:pPr>
        <w:pStyle w:val="11"/>
        <w:widowControl w:val="0"/>
        <w:numPr>
          <w:ilvl w:val="0"/>
          <w:numId w:val="4"/>
        </w:numPr>
        <w:shd w:val="clear" w:color="auto" w:fill="auto"/>
        <w:tabs>
          <w:tab w:val="left" w:pos="1021"/>
        </w:tabs>
        <w:spacing w:before="0" w:line="240" w:lineRule="auto"/>
        <w:ind w:left="20" w:firstLine="709"/>
        <w:rPr>
          <w:spacing w:val="0"/>
          <w:sz w:val="24"/>
          <w:szCs w:val="24"/>
        </w:rPr>
      </w:pPr>
      <w:r w:rsidRPr="00921D7D">
        <w:rPr>
          <w:spacing w:val="0"/>
          <w:sz w:val="24"/>
          <w:szCs w:val="24"/>
        </w:rPr>
        <w:t>собственники объекта адресации;</w:t>
      </w:r>
    </w:p>
    <w:p w:rsidR="001A7648" w:rsidRPr="00921D7D" w:rsidRDefault="0081210D" w:rsidP="00F43E82">
      <w:pPr>
        <w:pStyle w:val="11"/>
        <w:widowControl w:val="0"/>
        <w:numPr>
          <w:ilvl w:val="0"/>
          <w:numId w:val="4"/>
        </w:numPr>
        <w:shd w:val="clear" w:color="auto" w:fill="auto"/>
        <w:tabs>
          <w:tab w:val="left" w:pos="1035"/>
        </w:tabs>
        <w:spacing w:before="0" w:line="240" w:lineRule="auto"/>
        <w:ind w:left="20" w:firstLine="709"/>
        <w:rPr>
          <w:spacing w:val="0"/>
          <w:sz w:val="24"/>
          <w:szCs w:val="24"/>
        </w:rPr>
      </w:pPr>
      <w:r w:rsidRPr="00921D7D">
        <w:rPr>
          <w:spacing w:val="0"/>
          <w:sz w:val="24"/>
          <w:szCs w:val="24"/>
        </w:rPr>
        <w:t>лица, обладающие одним из следующих вещных прав на объект адресации: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право хозяйственного ведения;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право оперативного управления;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право пожизненно наследуемого владения;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право постоянного (бессрочного) пользования;</w:t>
      </w:r>
    </w:p>
    <w:p w:rsidR="001A7648" w:rsidRPr="00921D7D" w:rsidRDefault="0081210D" w:rsidP="00F43E82">
      <w:pPr>
        <w:pStyle w:val="11"/>
        <w:widowControl w:val="0"/>
        <w:numPr>
          <w:ilvl w:val="0"/>
          <w:numId w:val="4"/>
        </w:numPr>
        <w:shd w:val="clear" w:color="auto" w:fill="auto"/>
        <w:tabs>
          <w:tab w:val="left" w:pos="1035"/>
        </w:tabs>
        <w:spacing w:before="0" w:line="240" w:lineRule="auto"/>
        <w:ind w:left="20" w:right="20" w:firstLine="709"/>
        <w:rPr>
          <w:spacing w:val="0"/>
          <w:sz w:val="24"/>
          <w:szCs w:val="24"/>
        </w:rPr>
      </w:pPr>
      <w:r w:rsidRPr="00921D7D">
        <w:rPr>
          <w:spacing w:val="0"/>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1A7648" w:rsidRPr="00921D7D" w:rsidRDefault="0081210D" w:rsidP="00F43E82">
      <w:pPr>
        <w:pStyle w:val="11"/>
        <w:widowControl w:val="0"/>
        <w:numPr>
          <w:ilvl w:val="0"/>
          <w:numId w:val="4"/>
        </w:numPr>
        <w:shd w:val="clear" w:color="auto" w:fill="auto"/>
        <w:tabs>
          <w:tab w:val="left" w:pos="1035"/>
        </w:tabs>
        <w:spacing w:before="0" w:line="240" w:lineRule="auto"/>
        <w:ind w:left="20" w:right="20" w:firstLine="709"/>
        <w:rPr>
          <w:spacing w:val="0"/>
          <w:sz w:val="24"/>
          <w:szCs w:val="24"/>
        </w:rPr>
      </w:pPr>
      <w:r w:rsidRPr="00921D7D">
        <w:rPr>
          <w:spacing w:val="0"/>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A7648" w:rsidRPr="00921D7D" w:rsidRDefault="0081210D" w:rsidP="00F43E82">
      <w:pPr>
        <w:pStyle w:val="11"/>
        <w:widowControl w:val="0"/>
        <w:numPr>
          <w:ilvl w:val="0"/>
          <w:numId w:val="4"/>
        </w:numPr>
        <w:shd w:val="clear" w:color="auto" w:fill="auto"/>
        <w:tabs>
          <w:tab w:val="left" w:pos="1035"/>
        </w:tabs>
        <w:spacing w:before="0" w:line="240" w:lineRule="auto"/>
        <w:ind w:left="20" w:right="20" w:firstLine="709"/>
        <w:rPr>
          <w:spacing w:val="0"/>
          <w:sz w:val="24"/>
          <w:szCs w:val="24"/>
        </w:rPr>
      </w:pPr>
      <w:r w:rsidRPr="00921D7D">
        <w:rPr>
          <w:spacing w:val="0"/>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A7648" w:rsidRPr="00921D7D" w:rsidRDefault="0081210D" w:rsidP="00F43E82">
      <w:pPr>
        <w:pStyle w:val="11"/>
        <w:widowControl w:val="0"/>
        <w:numPr>
          <w:ilvl w:val="0"/>
          <w:numId w:val="4"/>
        </w:numPr>
        <w:shd w:val="clear" w:color="auto" w:fill="auto"/>
        <w:tabs>
          <w:tab w:val="left" w:pos="1039"/>
        </w:tabs>
        <w:spacing w:before="0" w:line="240" w:lineRule="auto"/>
        <w:ind w:left="20" w:right="40" w:firstLine="709"/>
        <w:rPr>
          <w:spacing w:val="0"/>
          <w:sz w:val="24"/>
          <w:szCs w:val="24"/>
        </w:rPr>
      </w:pPr>
      <w:r w:rsidRPr="00921D7D">
        <w:rPr>
          <w:spacing w:val="0"/>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561DD" w:rsidRPr="00921D7D" w:rsidRDefault="00E561DD" w:rsidP="00F43E82">
      <w:pPr>
        <w:pStyle w:val="11"/>
        <w:widowControl w:val="0"/>
        <w:shd w:val="clear" w:color="auto" w:fill="auto"/>
        <w:tabs>
          <w:tab w:val="left" w:pos="1039"/>
        </w:tabs>
        <w:spacing w:before="0" w:line="240" w:lineRule="auto"/>
        <w:ind w:left="729" w:right="40"/>
        <w:rPr>
          <w:spacing w:val="0"/>
          <w:sz w:val="24"/>
          <w:szCs w:val="24"/>
        </w:rPr>
      </w:pPr>
    </w:p>
    <w:p w:rsidR="001A7648" w:rsidRPr="00D125B6" w:rsidRDefault="0081210D" w:rsidP="00F43E82">
      <w:pPr>
        <w:pStyle w:val="38"/>
        <w:widowControl w:val="0"/>
        <w:shd w:val="clear" w:color="auto" w:fill="auto"/>
        <w:spacing w:before="0" w:after="0" w:line="240" w:lineRule="auto"/>
        <w:ind w:firstLine="709"/>
        <w:rPr>
          <w:spacing w:val="0"/>
          <w:sz w:val="24"/>
          <w:szCs w:val="24"/>
        </w:rPr>
      </w:pPr>
      <w:bookmarkStart w:id="0" w:name="bookmark1"/>
      <w:r w:rsidRPr="00D125B6">
        <w:rPr>
          <w:spacing w:val="0"/>
          <w:sz w:val="24"/>
          <w:szCs w:val="24"/>
        </w:rPr>
        <w:t>Требования к порядку информирования о предоставлении муниципальной услуги</w:t>
      </w:r>
      <w:bookmarkEnd w:id="0"/>
    </w:p>
    <w:p w:rsidR="001A7648" w:rsidRPr="00921D7D" w:rsidRDefault="0081210D" w:rsidP="00F43E82">
      <w:pPr>
        <w:pStyle w:val="11"/>
        <w:widowControl w:val="0"/>
        <w:numPr>
          <w:ilvl w:val="0"/>
          <w:numId w:val="3"/>
        </w:numPr>
        <w:shd w:val="clear" w:color="auto" w:fill="auto"/>
        <w:tabs>
          <w:tab w:val="left" w:pos="1201"/>
        </w:tabs>
        <w:spacing w:before="0" w:line="240" w:lineRule="auto"/>
        <w:ind w:left="20" w:firstLine="709"/>
        <w:rPr>
          <w:spacing w:val="0"/>
          <w:sz w:val="24"/>
          <w:szCs w:val="24"/>
        </w:rPr>
      </w:pPr>
      <w:r w:rsidRPr="00921D7D">
        <w:rPr>
          <w:spacing w:val="0"/>
          <w:sz w:val="24"/>
          <w:szCs w:val="24"/>
        </w:rPr>
        <w:t>Информирование о порядке предоставления Услуги осуществляется:</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 xml:space="preserve">непосредственно при личном приеме заявителя в </w:t>
      </w:r>
      <w:r w:rsidR="0065032F" w:rsidRPr="00921D7D">
        <w:rPr>
          <w:spacing w:val="0"/>
          <w:sz w:val="24"/>
          <w:szCs w:val="24"/>
        </w:rPr>
        <w:t xml:space="preserve">администрации </w:t>
      </w:r>
      <w:r w:rsidR="00921D7D">
        <w:rPr>
          <w:spacing w:val="0"/>
          <w:sz w:val="24"/>
          <w:szCs w:val="24"/>
        </w:rPr>
        <w:t>Кр</w:t>
      </w:r>
      <w:r w:rsidR="004C1650">
        <w:rPr>
          <w:spacing w:val="0"/>
          <w:sz w:val="24"/>
          <w:szCs w:val="24"/>
        </w:rPr>
        <w:t xml:space="preserve">аснологского </w:t>
      </w:r>
      <w:r w:rsidR="00AB14C7" w:rsidRPr="00921D7D">
        <w:rPr>
          <w:spacing w:val="0"/>
          <w:sz w:val="24"/>
          <w:szCs w:val="24"/>
        </w:rPr>
        <w:t xml:space="preserve">сельского поселения (далее - </w:t>
      </w:r>
      <w:r w:rsidRPr="00921D7D">
        <w:rPr>
          <w:spacing w:val="0"/>
          <w:sz w:val="24"/>
          <w:szCs w:val="24"/>
        </w:rPr>
        <w:t>Уполномоченно</w:t>
      </w:r>
      <w:r w:rsidR="00AB14C7" w:rsidRPr="00921D7D">
        <w:rPr>
          <w:spacing w:val="0"/>
          <w:sz w:val="24"/>
          <w:szCs w:val="24"/>
        </w:rPr>
        <w:t>й</w:t>
      </w:r>
      <w:r w:rsidRPr="00921D7D">
        <w:rPr>
          <w:spacing w:val="0"/>
          <w:sz w:val="24"/>
          <w:szCs w:val="24"/>
        </w:rPr>
        <w:t xml:space="preserve"> орган</w:t>
      </w:r>
      <w:r w:rsidR="00AB14C7" w:rsidRPr="00921D7D">
        <w:rPr>
          <w:spacing w:val="0"/>
          <w:sz w:val="24"/>
          <w:szCs w:val="24"/>
        </w:rPr>
        <w:t>)</w:t>
      </w:r>
      <w:r w:rsidR="002C5797" w:rsidRPr="00921D7D">
        <w:rPr>
          <w:spacing w:val="0"/>
          <w:sz w:val="24"/>
          <w:szCs w:val="24"/>
        </w:rPr>
        <w:t xml:space="preserve"> </w:t>
      </w:r>
      <w:r w:rsidRPr="00921D7D">
        <w:rPr>
          <w:spacing w:val="0"/>
          <w:sz w:val="24"/>
          <w:szCs w:val="24"/>
        </w:rPr>
        <w:t>или многофункциональном центре предоставления государственных и муниципальных услуг (далее - многофункциональный центр);</w:t>
      </w:r>
    </w:p>
    <w:p w:rsidR="001A7648" w:rsidRPr="00921D7D" w:rsidRDefault="0081210D" w:rsidP="00F43E82">
      <w:pPr>
        <w:pStyle w:val="11"/>
        <w:widowControl w:val="0"/>
        <w:numPr>
          <w:ilvl w:val="0"/>
          <w:numId w:val="6"/>
        </w:numPr>
        <w:shd w:val="clear" w:color="auto" w:fill="auto"/>
        <w:tabs>
          <w:tab w:val="left" w:pos="1042"/>
        </w:tabs>
        <w:spacing w:before="0" w:line="240" w:lineRule="auto"/>
        <w:ind w:left="20" w:firstLine="709"/>
        <w:rPr>
          <w:spacing w:val="0"/>
          <w:sz w:val="24"/>
          <w:szCs w:val="24"/>
        </w:rPr>
      </w:pPr>
      <w:r w:rsidRPr="00921D7D">
        <w:rPr>
          <w:spacing w:val="0"/>
          <w:sz w:val="24"/>
          <w:szCs w:val="24"/>
        </w:rPr>
        <w:t>по телефону Уполномоченного органа или многофункционального центра;</w:t>
      </w:r>
    </w:p>
    <w:p w:rsidR="001A7648" w:rsidRPr="00921D7D" w:rsidRDefault="0081210D" w:rsidP="00F43E82">
      <w:pPr>
        <w:pStyle w:val="11"/>
        <w:widowControl w:val="0"/>
        <w:numPr>
          <w:ilvl w:val="0"/>
          <w:numId w:val="6"/>
        </w:numPr>
        <w:shd w:val="clear" w:color="auto" w:fill="auto"/>
        <w:tabs>
          <w:tab w:val="left" w:pos="1107"/>
        </w:tabs>
        <w:spacing w:before="0" w:line="240" w:lineRule="auto"/>
        <w:ind w:left="20" w:firstLine="709"/>
        <w:rPr>
          <w:spacing w:val="0"/>
          <w:sz w:val="24"/>
          <w:szCs w:val="24"/>
        </w:rPr>
      </w:pPr>
      <w:r w:rsidRPr="00921D7D">
        <w:rPr>
          <w:spacing w:val="0"/>
          <w:sz w:val="24"/>
          <w:szCs w:val="24"/>
        </w:rPr>
        <w:t>письменно, в том числе посредством электронной почты, факсимильной</w:t>
      </w:r>
      <w:r w:rsidR="002C5797" w:rsidRPr="00921D7D">
        <w:rPr>
          <w:spacing w:val="0"/>
          <w:sz w:val="24"/>
          <w:szCs w:val="24"/>
        </w:rPr>
        <w:t xml:space="preserve"> </w:t>
      </w:r>
      <w:r w:rsidRPr="00921D7D">
        <w:rPr>
          <w:spacing w:val="0"/>
          <w:sz w:val="24"/>
          <w:szCs w:val="24"/>
        </w:rPr>
        <w:t>связи;</w:t>
      </w:r>
    </w:p>
    <w:p w:rsidR="001A7648" w:rsidRPr="00921D7D" w:rsidRDefault="0081210D" w:rsidP="00F43E82">
      <w:pPr>
        <w:pStyle w:val="11"/>
        <w:widowControl w:val="0"/>
        <w:numPr>
          <w:ilvl w:val="0"/>
          <w:numId w:val="6"/>
        </w:numPr>
        <w:shd w:val="clear" w:color="auto" w:fill="auto"/>
        <w:tabs>
          <w:tab w:val="left" w:pos="1042"/>
        </w:tabs>
        <w:spacing w:before="0" w:line="240" w:lineRule="auto"/>
        <w:ind w:left="20" w:firstLine="709"/>
        <w:rPr>
          <w:spacing w:val="0"/>
          <w:sz w:val="24"/>
          <w:szCs w:val="24"/>
        </w:rPr>
      </w:pPr>
      <w:r w:rsidRPr="00921D7D">
        <w:rPr>
          <w:spacing w:val="0"/>
          <w:sz w:val="24"/>
          <w:szCs w:val="24"/>
        </w:rPr>
        <w:t>посредством размещения в открытой и доступной форме информации: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на портале федеральной информационной адресной системы в информационно-телекоммуникационной сети «Интернет» (</w:t>
      </w:r>
      <w:r w:rsidRPr="00921D7D">
        <w:rPr>
          <w:spacing w:val="0"/>
          <w:sz w:val="24"/>
          <w:szCs w:val="24"/>
          <w:lang w:val="en-US"/>
        </w:rPr>
        <w:t>https</w:t>
      </w:r>
      <w:r w:rsidRPr="00921D7D">
        <w:rPr>
          <w:spacing w:val="0"/>
          <w:sz w:val="24"/>
          <w:szCs w:val="24"/>
        </w:rPr>
        <w:t>://</w:t>
      </w:r>
      <w:r w:rsidRPr="00921D7D">
        <w:rPr>
          <w:spacing w:val="0"/>
          <w:sz w:val="24"/>
          <w:szCs w:val="24"/>
          <w:lang w:val="en-US"/>
        </w:rPr>
        <w:t>fias</w:t>
      </w:r>
      <w:r w:rsidRPr="00921D7D">
        <w:rPr>
          <w:spacing w:val="0"/>
          <w:sz w:val="24"/>
          <w:szCs w:val="24"/>
        </w:rPr>
        <w:t>.</w:t>
      </w:r>
      <w:r w:rsidRPr="00921D7D">
        <w:rPr>
          <w:spacing w:val="0"/>
          <w:sz w:val="24"/>
          <w:szCs w:val="24"/>
          <w:lang w:val="en-US"/>
        </w:rPr>
        <w:t>nalog</w:t>
      </w:r>
      <w:r w:rsidRPr="00921D7D">
        <w:rPr>
          <w:spacing w:val="0"/>
          <w:sz w:val="24"/>
          <w:szCs w:val="24"/>
        </w:rPr>
        <w:t>.</w:t>
      </w:r>
      <w:r w:rsidRPr="00921D7D">
        <w:rPr>
          <w:spacing w:val="0"/>
          <w:sz w:val="24"/>
          <w:szCs w:val="24"/>
          <w:lang w:val="en-US"/>
        </w:rPr>
        <w:t>ru</w:t>
      </w:r>
      <w:r w:rsidRPr="00921D7D">
        <w:rPr>
          <w:spacing w:val="0"/>
          <w:sz w:val="24"/>
          <w:szCs w:val="24"/>
        </w:rPr>
        <w:t>/) (далее - портал ФИАС);</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в федеральной государственной информационной системе «Единый портал государственных и муниципальных услуг (функций)» (</w:t>
      </w:r>
      <w:r w:rsidRPr="00921D7D">
        <w:rPr>
          <w:spacing w:val="0"/>
          <w:sz w:val="24"/>
          <w:szCs w:val="24"/>
          <w:lang w:val="en-US"/>
        </w:rPr>
        <w:t>https</w:t>
      </w:r>
      <w:r w:rsidRPr="00921D7D">
        <w:rPr>
          <w:spacing w:val="0"/>
          <w:sz w:val="24"/>
          <w:szCs w:val="24"/>
        </w:rPr>
        <w:t>://</w:t>
      </w:r>
      <w:r w:rsidRPr="00921D7D">
        <w:rPr>
          <w:spacing w:val="0"/>
          <w:sz w:val="24"/>
          <w:szCs w:val="24"/>
          <w:lang w:val="en-US"/>
        </w:rPr>
        <w:t>www</w:t>
      </w:r>
      <w:r w:rsidRPr="00921D7D">
        <w:rPr>
          <w:spacing w:val="0"/>
          <w:sz w:val="24"/>
          <w:szCs w:val="24"/>
        </w:rPr>
        <w:t>.</w:t>
      </w:r>
      <w:r w:rsidRPr="00921D7D">
        <w:rPr>
          <w:spacing w:val="0"/>
          <w:sz w:val="24"/>
          <w:szCs w:val="24"/>
          <w:lang w:val="en-US"/>
        </w:rPr>
        <w:t>gosuslugi</w:t>
      </w:r>
      <w:r w:rsidRPr="00921D7D">
        <w:rPr>
          <w:spacing w:val="0"/>
          <w:sz w:val="24"/>
          <w:szCs w:val="24"/>
        </w:rPr>
        <w:t>.</w:t>
      </w:r>
      <w:r w:rsidRPr="00921D7D">
        <w:rPr>
          <w:spacing w:val="0"/>
          <w:sz w:val="24"/>
          <w:szCs w:val="24"/>
          <w:lang w:val="en-US"/>
        </w:rPr>
        <w:t>ru</w:t>
      </w:r>
      <w:r w:rsidRPr="00921D7D">
        <w:rPr>
          <w:spacing w:val="0"/>
          <w:sz w:val="24"/>
          <w:szCs w:val="24"/>
        </w:rPr>
        <w:t>/) (далее - ЕПГУ);</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40" w:firstLine="709"/>
        <w:rPr>
          <w:spacing w:val="0"/>
          <w:sz w:val="24"/>
          <w:szCs w:val="24"/>
        </w:rPr>
      </w:pPr>
      <w:r w:rsidRPr="00921D7D">
        <w:rPr>
          <w:spacing w:val="0"/>
          <w:sz w:val="24"/>
          <w:szCs w:val="24"/>
        </w:rPr>
        <w:t>на региональных порталах государственных и муниципальных услуг (функций) (далее - региональный портал);</w:t>
      </w:r>
    </w:p>
    <w:p w:rsidR="001A7648" w:rsidRPr="00921D7D" w:rsidRDefault="0081210D" w:rsidP="00512065">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lastRenderedPageBreak/>
        <w:t xml:space="preserve">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00512065" w:rsidRPr="00512065">
        <w:rPr>
          <w:spacing w:val="0"/>
          <w:sz w:val="24"/>
          <w:szCs w:val="24"/>
          <w:lang w:val="en-US"/>
        </w:rPr>
        <w:t>https</w:t>
      </w:r>
      <w:r w:rsidR="00512065" w:rsidRPr="00512065">
        <w:rPr>
          <w:spacing w:val="0"/>
          <w:sz w:val="24"/>
          <w:szCs w:val="24"/>
        </w:rPr>
        <w:t>://</w:t>
      </w:r>
      <w:r w:rsidR="00512065" w:rsidRPr="00512065">
        <w:rPr>
          <w:spacing w:val="0"/>
          <w:sz w:val="24"/>
          <w:szCs w:val="24"/>
          <w:lang w:val="en-US"/>
        </w:rPr>
        <w:t>kr</w:t>
      </w:r>
      <w:r w:rsidR="004C1650">
        <w:rPr>
          <w:spacing w:val="0"/>
          <w:sz w:val="24"/>
          <w:szCs w:val="24"/>
          <w:lang w:val="en-US"/>
        </w:rPr>
        <w:t>asnolog</w:t>
      </w:r>
      <w:r w:rsidR="00512065" w:rsidRPr="00512065">
        <w:rPr>
          <w:spacing w:val="0"/>
          <w:sz w:val="24"/>
          <w:szCs w:val="24"/>
        </w:rPr>
        <w:t>.</w:t>
      </w:r>
      <w:r w:rsidR="00512065" w:rsidRPr="00512065">
        <w:rPr>
          <w:spacing w:val="0"/>
          <w:sz w:val="24"/>
          <w:szCs w:val="24"/>
          <w:lang w:val="en-US"/>
        </w:rPr>
        <w:t>ru</w:t>
      </w:r>
      <w:r w:rsidR="00512065" w:rsidRPr="00512065">
        <w:rPr>
          <w:spacing w:val="0"/>
          <w:sz w:val="24"/>
          <w:szCs w:val="24"/>
        </w:rPr>
        <w:t>/</w:t>
      </w:r>
      <w:r w:rsidRPr="00921D7D">
        <w:rPr>
          <w:rStyle w:val="0pt"/>
          <w:i w:val="0"/>
          <w:color w:val="auto"/>
          <w:spacing w:val="0"/>
          <w:sz w:val="24"/>
          <w:szCs w:val="24"/>
        </w:rPr>
        <w:t>)</w:t>
      </w:r>
      <w:r w:rsidRPr="00921D7D">
        <w:rPr>
          <w:spacing w:val="0"/>
          <w:sz w:val="24"/>
          <w:szCs w:val="24"/>
        </w:rPr>
        <w:t>;</w:t>
      </w:r>
    </w:p>
    <w:p w:rsidR="001A7648" w:rsidRDefault="0081210D" w:rsidP="00F43E82">
      <w:pPr>
        <w:pStyle w:val="11"/>
        <w:widowControl w:val="0"/>
        <w:numPr>
          <w:ilvl w:val="0"/>
          <w:numId w:val="6"/>
        </w:numPr>
        <w:shd w:val="clear" w:color="auto" w:fill="auto"/>
        <w:tabs>
          <w:tab w:val="left" w:pos="1035"/>
        </w:tabs>
        <w:spacing w:before="0" w:line="240" w:lineRule="auto"/>
        <w:ind w:left="20" w:right="40" w:firstLine="709"/>
        <w:rPr>
          <w:spacing w:val="0"/>
          <w:sz w:val="24"/>
          <w:szCs w:val="24"/>
        </w:rPr>
      </w:pPr>
      <w:r w:rsidRPr="00921D7D">
        <w:rPr>
          <w:spacing w:val="0"/>
          <w:sz w:val="24"/>
          <w:szCs w:val="24"/>
        </w:rPr>
        <w:t>посредством размещения информации на информационных стендах Уполномоченного органа или многофункционального центра.</w:t>
      </w:r>
    </w:p>
    <w:p w:rsidR="00873867" w:rsidRPr="00921D7D" w:rsidRDefault="00873867" w:rsidP="00873867">
      <w:pPr>
        <w:pStyle w:val="11"/>
        <w:widowControl w:val="0"/>
        <w:shd w:val="clear" w:color="auto" w:fill="auto"/>
        <w:tabs>
          <w:tab w:val="left" w:pos="1035"/>
        </w:tabs>
        <w:spacing w:before="0" w:line="240" w:lineRule="auto"/>
        <w:ind w:left="729" w:right="40" w:firstLine="0"/>
        <w:rPr>
          <w:spacing w:val="0"/>
          <w:sz w:val="24"/>
          <w:szCs w:val="24"/>
        </w:rPr>
      </w:pPr>
    </w:p>
    <w:p w:rsidR="001A7648" w:rsidRPr="00921D7D" w:rsidRDefault="0081210D" w:rsidP="00F43E82">
      <w:pPr>
        <w:pStyle w:val="11"/>
        <w:widowControl w:val="0"/>
        <w:numPr>
          <w:ilvl w:val="0"/>
          <w:numId w:val="3"/>
        </w:numPr>
        <w:shd w:val="clear" w:color="auto" w:fill="auto"/>
        <w:tabs>
          <w:tab w:val="left" w:pos="1201"/>
        </w:tabs>
        <w:spacing w:before="0" w:line="240" w:lineRule="auto"/>
        <w:ind w:left="20" w:firstLine="709"/>
        <w:rPr>
          <w:spacing w:val="0"/>
          <w:sz w:val="24"/>
          <w:szCs w:val="24"/>
        </w:rPr>
      </w:pPr>
      <w:r w:rsidRPr="00921D7D">
        <w:rPr>
          <w:spacing w:val="0"/>
          <w:sz w:val="24"/>
          <w:szCs w:val="24"/>
        </w:rPr>
        <w:t>Информирование осуществляется по вопросам, касающимся:</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firstLine="709"/>
        <w:rPr>
          <w:spacing w:val="0"/>
          <w:sz w:val="24"/>
          <w:szCs w:val="24"/>
        </w:rPr>
      </w:pPr>
      <w:r w:rsidRPr="00921D7D">
        <w:rPr>
          <w:spacing w:val="0"/>
          <w:sz w:val="24"/>
          <w:szCs w:val="24"/>
        </w:rPr>
        <w:t>способов подачи заявления о предоставлении Услуги;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адресов Уполномоченного органа и многофункциональных центров, обращение в которые необходимо для предоставления Услуги;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справочной информации о работе Уполномоченного органа (структурных подразделений Уполномоченного органа);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документов, необходимых для предоставления Услуги;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порядка и сроков предоставления Услуги;</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40" w:firstLine="709"/>
        <w:rPr>
          <w:spacing w:val="0"/>
          <w:sz w:val="24"/>
          <w:szCs w:val="24"/>
        </w:rPr>
      </w:pPr>
      <w:r w:rsidRPr="00921D7D">
        <w:rPr>
          <w:spacing w:val="0"/>
          <w:sz w:val="24"/>
          <w:szCs w:val="24"/>
        </w:rPr>
        <w:t>порядка получения сведений о ходе рассмотрения заявления о предоставлении Услуги и о результатах ее предоставления;</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A7648"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73867" w:rsidRPr="00921D7D" w:rsidRDefault="00873867" w:rsidP="00F43E82">
      <w:pPr>
        <w:pStyle w:val="11"/>
        <w:widowControl w:val="0"/>
        <w:shd w:val="clear" w:color="auto" w:fill="auto"/>
        <w:spacing w:before="0" w:line="240" w:lineRule="auto"/>
        <w:ind w:left="20" w:right="40" w:firstLine="709"/>
        <w:rPr>
          <w:spacing w:val="0"/>
          <w:sz w:val="24"/>
          <w:szCs w:val="24"/>
        </w:rPr>
      </w:pPr>
    </w:p>
    <w:p w:rsidR="001A7648" w:rsidRPr="00921D7D" w:rsidRDefault="0081210D" w:rsidP="00F43E82">
      <w:pPr>
        <w:pStyle w:val="11"/>
        <w:widowControl w:val="0"/>
        <w:numPr>
          <w:ilvl w:val="0"/>
          <w:numId w:val="3"/>
        </w:numPr>
        <w:shd w:val="clear" w:color="auto" w:fill="auto"/>
        <w:tabs>
          <w:tab w:val="left" w:pos="1222"/>
        </w:tabs>
        <w:spacing w:before="0" w:line="240" w:lineRule="auto"/>
        <w:ind w:left="20" w:right="40" w:firstLine="709"/>
        <w:rPr>
          <w:spacing w:val="0"/>
          <w:sz w:val="24"/>
          <w:szCs w:val="24"/>
        </w:rPr>
      </w:pPr>
      <w:r w:rsidRPr="00921D7D">
        <w:rPr>
          <w:spacing w:val="0"/>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Продолжительность информирования по телефону не должна превышать 10 минут.</w:t>
      </w:r>
    </w:p>
    <w:p w:rsidR="001A7648"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Информирование осуществляется в соответствии с графиком приема граждан.</w:t>
      </w:r>
    </w:p>
    <w:p w:rsidR="00873867" w:rsidRPr="00921D7D" w:rsidRDefault="00873867" w:rsidP="00F43E82">
      <w:pPr>
        <w:pStyle w:val="11"/>
        <w:widowControl w:val="0"/>
        <w:shd w:val="clear" w:color="auto" w:fill="auto"/>
        <w:spacing w:before="0" w:line="240" w:lineRule="auto"/>
        <w:ind w:left="20" w:firstLine="709"/>
        <w:rPr>
          <w:spacing w:val="0"/>
          <w:sz w:val="24"/>
          <w:szCs w:val="24"/>
        </w:rPr>
      </w:pPr>
    </w:p>
    <w:p w:rsidR="00873867" w:rsidRDefault="0081210D" w:rsidP="00F43E82">
      <w:pPr>
        <w:pStyle w:val="11"/>
        <w:widowControl w:val="0"/>
        <w:numPr>
          <w:ilvl w:val="0"/>
          <w:numId w:val="3"/>
        </w:numPr>
        <w:shd w:val="clear" w:color="auto" w:fill="auto"/>
        <w:tabs>
          <w:tab w:val="left" w:pos="1219"/>
        </w:tabs>
        <w:spacing w:before="0" w:line="240" w:lineRule="auto"/>
        <w:ind w:left="20" w:right="40" w:firstLine="709"/>
        <w:rPr>
          <w:spacing w:val="0"/>
          <w:sz w:val="24"/>
          <w:szCs w:val="24"/>
        </w:rPr>
      </w:pPr>
      <w:r w:rsidRPr="00873867">
        <w:rPr>
          <w:spacing w:val="0"/>
          <w:sz w:val="24"/>
          <w:szCs w:val="24"/>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A7648" w:rsidRPr="00873867" w:rsidRDefault="0081210D" w:rsidP="00F43E82">
      <w:pPr>
        <w:pStyle w:val="11"/>
        <w:widowControl w:val="0"/>
        <w:numPr>
          <w:ilvl w:val="0"/>
          <w:numId w:val="3"/>
        </w:numPr>
        <w:shd w:val="clear" w:color="auto" w:fill="auto"/>
        <w:tabs>
          <w:tab w:val="left" w:pos="1219"/>
        </w:tabs>
        <w:spacing w:before="0" w:line="240" w:lineRule="auto"/>
        <w:ind w:left="20" w:right="40" w:firstLine="709"/>
        <w:rPr>
          <w:spacing w:val="0"/>
          <w:sz w:val="24"/>
          <w:szCs w:val="24"/>
        </w:rPr>
      </w:pPr>
      <w:r w:rsidRPr="00873867">
        <w:rPr>
          <w:spacing w:val="0"/>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w:t>
      </w:r>
      <w:r w:rsidRPr="00873867">
        <w:rPr>
          <w:spacing w:val="0"/>
          <w:sz w:val="24"/>
          <w:szCs w:val="24"/>
        </w:rPr>
        <w:lastRenderedPageBreak/>
        <w:t>Федерации от 24 октября 2011 г. № 861.</w:t>
      </w:r>
    </w:p>
    <w:p w:rsidR="001A7648"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2C5797" w:rsidRPr="00921D7D">
        <w:rPr>
          <w:spacing w:val="0"/>
          <w:sz w:val="24"/>
          <w:szCs w:val="24"/>
        </w:rPr>
        <w:t xml:space="preserve"> </w:t>
      </w:r>
      <w:r w:rsidRPr="00921D7D">
        <w:rPr>
          <w:spacing w:val="0"/>
          <w:sz w:val="24"/>
          <w:szCs w:val="24"/>
        </w:rPr>
        <w:t xml:space="preserve">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93FE0" w:rsidRPr="00921D7D">
        <w:rPr>
          <w:spacing w:val="0"/>
          <w:sz w:val="24"/>
          <w:szCs w:val="24"/>
        </w:rPr>
        <w:t>заявителя,</w:t>
      </w:r>
      <w:r w:rsidRPr="00921D7D">
        <w:rPr>
          <w:spacing w:val="0"/>
          <w:sz w:val="24"/>
          <w:szCs w:val="24"/>
        </w:rPr>
        <w:t xml:space="preserve"> или предоставление им персональных данных.</w:t>
      </w:r>
    </w:p>
    <w:p w:rsidR="00873867" w:rsidRPr="00921D7D" w:rsidRDefault="00873867" w:rsidP="00F43E82">
      <w:pPr>
        <w:pStyle w:val="11"/>
        <w:widowControl w:val="0"/>
        <w:shd w:val="clear" w:color="auto" w:fill="auto"/>
        <w:spacing w:before="0" w:line="240" w:lineRule="auto"/>
        <w:ind w:left="20" w:right="40" w:firstLine="709"/>
        <w:rPr>
          <w:spacing w:val="0"/>
          <w:sz w:val="24"/>
          <w:szCs w:val="24"/>
        </w:rPr>
      </w:pPr>
    </w:p>
    <w:p w:rsidR="001A7648" w:rsidRPr="00921D7D" w:rsidRDefault="0081210D" w:rsidP="00F43E82">
      <w:pPr>
        <w:pStyle w:val="11"/>
        <w:widowControl w:val="0"/>
        <w:numPr>
          <w:ilvl w:val="0"/>
          <w:numId w:val="3"/>
        </w:numPr>
        <w:shd w:val="clear" w:color="auto" w:fill="auto"/>
        <w:tabs>
          <w:tab w:val="left" w:pos="1226"/>
        </w:tabs>
        <w:spacing w:before="0" w:line="240" w:lineRule="auto"/>
        <w:ind w:left="20" w:right="20" w:firstLine="709"/>
        <w:rPr>
          <w:spacing w:val="0"/>
          <w:sz w:val="24"/>
          <w:szCs w:val="24"/>
        </w:rPr>
      </w:pPr>
      <w:r w:rsidRPr="00921D7D">
        <w:rPr>
          <w:spacing w:val="0"/>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00512065">
        <w:rPr>
          <w:spacing w:val="0"/>
          <w:sz w:val="24"/>
          <w:szCs w:val="24"/>
        </w:rPr>
        <w:t xml:space="preserve"> (Приложение №1)</w:t>
      </w:r>
      <w:r w:rsidRPr="00921D7D">
        <w:rPr>
          <w:spacing w:val="0"/>
          <w:sz w:val="24"/>
          <w:szCs w:val="24"/>
        </w:rPr>
        <w:t>;</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73867" w:rsidRPr="00921D7D" w:rsidRDefault="00873867" w:rsidP="00F43E82">
      <w:pPr>
        <w:pStyle w:val="11"/>
        <w:widowControl w:val="0"/>
        <w:shd w:val="clear" w:color="auto" w:fill="auto"/>
        <w:spacing w:before="0" w:line="240" w:lineRule="auto"/>
        <w:ind w:left="20" w:right="20" w:firstLine="709"/>
        <w:rPr>
          <w:spacing w:val="0"/>
          <w:sz w:val="24"/>
          <w:szCs w:val="24"/>
        </w:rPr>
      </w:pPr>
    </w:p>
    <w:p w:rsidR="001A7648" w:rsidRDefault="0081210D" w:rsidP="00F43E82">
      <w:pPr>
        <w:pStyle w:val="11"/>
        <w:widowControl w:val="0"/>
        <w:numPr>
          <w:ilvl w:val="0"/>
          <w:numId w:val="3"/>
        </w:numPr>
        <w:shd w:val="clear" w:color="auto" w:fill="auto"/>
        <w:tabs>
          <w:tab w:val="left" w:pos="1226"/>
        </w:tabs>
        <w:spacing w:before="0" w:line="240" w:lineRule="auto"/>
        <w:ind w:left="20" w:right="20" w:firstLine="709"/>
        <w:rPr>
          <w:spacing w:val="0"/>
          <w:sz w:val="24"/>
          <w:szCs w:val="24"/>
        </w:rPr>
      </w:pPr>
      <w:r w:rsidRPr="00921D7D">
        <w:rPr>
          <w:spacing w:val="0"/>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73867" w:rsidRPr="00921D7D" w:rsidRDefault="00873867" w:rsidP="00873867">
      <w:pPr>
        <w:pStyle w:val="11"/>
        <w:widowControl w:val="0"/>
        <w:shd w:val="clear" w:color="auto" w:fill="auto"/>
        <w:tabs>
          <w:tab w:val="left" w:pos="1226"/>
        </w:tabs>
        <w:spacing w:before="0" w:line="240" w:lineRule="auto"/>
        <w:ind w:left="729" w:right="20" w:firstLine="0"/>
        <w:rPr>
          <w:spacing w:val="0"/>
          <w:sz w:val="24"/>
          <w:szCs w:val="24"/>
        </w:rPr>
      </w:pPr>
    </w:p>
    <w:p w:rsidR="00873867" w:rsidRDefault="0081210D" w:rsidP="00873867">
      <w:pPr>
        <w:pStyle w:val="11"/>
        <w:widowControl w:val="0"/>
        <w:numPr>
          <w:ilvl w:val="0"/>
          <w:numId w:val="3"/>
        </w:numPr>
        <w:shd w:val="clear" w:color="auto" w:fill="auto"/>
        <w:tabs>
          <w:tab w:val="left" w:pos="1366"/>
        </w:tabs>
        <w:spacing w:before="0" w:line="240" w:lineRule="auto"/>
        <w:ind w:left="20" w:right="20" w:firstLine="709"/>
        <w:rPr>
          <w:spacing w:val="0"/>
          <w:sz w:val="24"/>
          <w:szCs w:val="24"/>
        </w:rPr>
      </w:pPr>
      <w:r w:rsidRPr="00921D7D">
        <w:rPr>
          <w:spacing w:val="0"/>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73867" w:rsidRDefault="00873867" w:rsidP="00873867">
      <w:pPr>
        <w:pStyle w:val="a9"/>
        <w:spacing w:after="0" w:line="240" w:lineRule="auto"/>
        <w:rPr>
          <w:sz w:val="24"/>
          <w:szCs w:val="24"/>
        </w:rPr>
      </w:pPr>
    </w:p>
    <w:p w:rsidR="001A7648" w:rsidRPr="00873867" w:rsidRDefault="0081210D" w:rsidP="00873867">
      <w:pPr>
        <w:pStyle w:val="11"/>
        <w:widowControl w:val="0"/>
        <w:numPr>
          <w:ilvl w:val="0"/>
          <w:numId w:val="3"/>
        </w:numPr>
        <w:shd w:val="clear" w:color="auto" w:fill="auto"/>
        <w:tabs>
          <w:tab w:val="left" w:pos="1366"/>
        </w:tabs>
        <w:spacing w:before="0" w:line="240" w:lineRule="auto"/>
        <w:ind w:left="20" w:right="20" w:firstLine="709"/>
        <w:rPr>
          <w:spacing w:val="0"/>
          <w:sz w:val="24"/>
          <w:szCs w:val="24"/>
        </w:rPr>
      </w:pPr>
      <w:r w:rsidRPr="00873867">
        <w:rPr>
          <w:spacing w:val="0"/>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C5797" w:rsidRPr="00921D7D" w:rsidRDefault="002C5797" w:rsidP="00F43E82">
      <w:pPr>
        <w:pStyle w:val="11"/>
        <w:widowControl w:val="0"/>
        <w:shd w:val="clear" w:color="auto" w:fill="auto"/>
        <w:spacing w:before="0" w:line="240" w:lineRule="auto"/>
        <w:ind w:left="20" w:right="20" w:firstLine="709"/>
        <w:rPr>
          <w:spacing w:val="0"/>
          <w:sz w:val="24"/>
          <w:szCs w:val="24"/>
        </w:rPr>
      </w:pPr>
    </w:p>
    <w:p w:rsidR="002C5797" w:rsidRPr="00D125B6" w:rsidRDefault="002C5797" w:rsidP="00F43E82">
      <w:pPr>
        <w:pStyle w:val="90"/>
        <w:widowControl w:val="0"/>
        <w:shd w:val="clear" w:color="auto" w:fill="auto"/>
        <w:spacing w:line="240" w:lineRule="auto"/>
        <w:ind w:firstLine="709"/>
        <w:rPr>
          <w:spacing w:val="0"/>
          <w:sz w:val="24"/>
          <w:szCs w:val="24"/>
        </w:rPr>
      </w:pPr>
      <w:r w:rsidRPr="00D125B6">
        <w:rPr>
          <w:spacing w:val="0"/>
          <w:sz w:val="24"/>
          <w:szCs w:val="24"/>
          <w:lang w:val="en-US"/>
        </w:rPr>
        <w:t>II</w:t>
      </w:r>
      <w:r w:rsidRPr="00D125B6">
        <w:rPr>
          <w:spacing w:val="0"/>
          <w:sz w:val="24"/>
          <w:szCs w:val="24"/>
        </w:rPr>
        <w:t>.</w:t>
      </w:r>
      <w:r w:rsidR="0081210D" w:rsidRPr="00D125B6">
        <w:rPr>
          <w:spacing w:val="0"/>
          <w:sz w:val="24"/>
          <w:szCs w:val="24"/>
        </w:rPr>
        <w:t xml:space="preserve"> Стандарт предоставления муниципальной услуги</w:t>
      </w:r>
      <w:r w:rsidRPr="00D125B6">
        <w:rPr>
          <w:spacing w:val="0"/>
          <w:sz w:val="24"/>
          <w:szCs w:val="24"/>
        </w:rPr>
        <w:t>.</w:t>
      </w:r>
    </w:p>
    <w:p w:rsidR="002C5797" w:rsidRPr="00D125B6" w:rsidRDefault="002C5797" w:rsidP="00F43E82">
      <w:pPr>
        <w:pStyle w:val="90"/>
        <w:widowControl w:val="0"/>
        <w:shd w:val="clear" w:color="auto" w:fill="auto"/>
        <w:spacing w:line="240" w:lineRule="auto"/>
        <w:ind w:firstLine="709"/>
        <w:rPr>
          <w:spacing w:val="0"/>
          <w:sz w:val="24"/>
          <w:szCs w:val="24"/>
        </w:rPr>
      </w:pPr>
    </w:p>
    <w:p w:rsidR="001A7648" w:rsidRPr="00D125B6" w:rsidRDefault="0081210D" w:rsidP="00F43E82">
      <w:pPr>
        <w:pStyle w:val="90"/>
        <w:widowControl w:val="0"/>
        <w:shd w:val="clear" w:color="auto" w:fill="auto"/>
        <w:spacing w:line="240" w:lineRule="auto"/>
        <w:ind w:firstLine="709"/>
        <w:rPr>
          <w:spacing w:val="0"/>
          <w:sz w:val="24"/>
          <w:szCs w:val="24"/>
        </w:rPr>
      </w:pPr>
      <w:r w:rsidRPr="00D125B6">
        <w:rPr>
          <w:spacing w:val="0"/>
          <w:sz w:val="24"/>
          <w:szCs w:val="24"/>
        </w:rPr>
        <w:t xml:space="preserve"> Наименование муниципальной услуги</w:t>
      </w:r>
    </w:p>
    <w:p w:rsidR="001A7648" w:rsidRPr="00921D7D" w:rsidRDefault="0081210D" w:rsidP="00F43E82">
      <w:pPr>
        <w:pStyle w:val="11"/>
        <w:widowControl w:val="0"/>
        <w:numPr>
          <w:ilvl w:val="0"/>
          <w:numId w:val="7"/>
        </w:numPr>
        <w:shd w:val="clear" w:color="auto" w:fill="auto"/>
        <w:tabs>
          <w:tab w:val="left" w:pos="1222"/>
        </w:tabs>
        <w:spacing w:before="0" w:line="240" w:lineRule="auto"/>
        <w:ind w:left="20" w:right="20" w:firstLine="709"/>
        <w:rPr>
          <w:spacing w:val="0"/>
          <w:sz w:val="24"/>
          <w:szCs w:val="24"/>
        </w:rPr>
      </w:pPr>
      <w:r w:rsidRPr="00921D7D">
        <w:rPr>
          <w:spacing w:val="0"/>
          <w:sz w:val="24"/>
          <w:szCs w:val="24"/>
        </w:rPr>
        <w:t>«Присвоение адреса объекту адресации, изменение и аннулирование такого адреса».</w:t>
      </w: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1A7648" w:rsidRDefault="0081210D" w:rsidP="002844A0">
      <w:pPr>
        <w:pStyle w:val="11"/>
        <w:widowControl w:val="0"/>
        <w:numPr>
          <w:ilvl w:val="0"/>
          <w:numId w:val="7"/>
        </w:numPr>
        <w:shd w:val="clear" w:color="auto" w:fill="auto"/>
        <w:tabs>
          <w:tab w:val="left" w:pos="1230"/>
        </w:tabs>
        <w:spacing w:before="0" w:line="240" w:lineRule="auto"/>
        <w:ind w:left="20" w:right="20" w:firstLine="709"/>
        <w:rPr>
          <w:spacing w:val="0"/>
          <w:sz w:val="24"/>
          <w:szCs w:val="24"/>
        </w:rPr>
      </w:pPr>
      <w:r w:rsidRPr="00921D7D">
        <w:rPr>
          <w:spacing w:val="0"/>
          <w:sz w:val="24"/>
          <w:szCs w:val="24"/>
        </w:rPr>
        <w:t xml:space="preserve">Услуга предоставляется </w:t>
      </w:r>
      <w:r w:rsidR="002C5797" w:rsidRPr="00921D7D">
        <w:rPr>
          <w:spacing w:val="0"/>
          <w:sz w:val="24"/>
          <w:szCs w:val="24"/>
        </w:rPr>
        <w:t xml:space="preserve">администрацией </w:t>
      </w:r>
      <w:r w:rsidR="00921D7D">
        <w:rPr>
          <w:spacing w:val="0"/>
          <w:sz w:val="24"/>
          <w:szCs w:val="24"/>
        </w:rPr>
        <w:t>Кр</w:t>
      </w:r>
      <w:r w:rsidR="00CD5C0E">
        <w:rPr>
          <w:spacing w:val="0"/>
          <w:sz w:val="24"/>
          <w:szCs w:val="24"/>
        </w:rPr>
        <w:t>аснологского</w:t>
      </w:r>
      <w:r w:rsidR="00921D7D">
        <w:rPr>
          <w:spacing w:val="0"/>
          <w:sz w:val="24"/>
          <w:szCs w:val="24"/>
        </w:rPr>
        <w:t xml:space="preserve"> </w:t>
      </w:r>
      <w:r w:rsidR="002C5797" w:rsidRPr="00921D7D">
        <w:rPr>
          <w:spacing w:val="0"/>
          <w:sz w:val="24"/>
          <w:szCs w:val="24"/>
        </w:rPr>
        <w:t xml:space="preserve">сельского поселения </w:t>
      </w:r>
      <w:r w:rsidR="00921D7D">
        <w:rPr>
          <w:spacing w:val="0"/>
          <w:sz w:val="24"/>
          <w:szCs w:val="24"/>
        </w:rPr>
        <w:t xml:space="preserve">Каширского </w:t>
      </w:r>
      <w:r w:rsidR="002C5797" w:rsidRPr="00921D7D">
        <w:rPr>
          <w:spacing w:val="0"/>
          <w:sz w:val="24"/>
          <w:szCs w:val="24"/>
        </w:rPr>
        <w:t>муниципального района.</w:t>
      </w:r>
    </w:p>
    <w:p w:rsidR="00873867" w:rsidRDefault="002844A0" w:rsidP="002844A0">
      <w:pPr>
        <w:pStyle w:val="11"/>
        <w:widowControl w:val="0"/>
        <w:shd w:val="clear" w:color="auto" w:fill="auto"/>
        <w:tabs>
          <w:tab w:val="left" w:pos="1230"/>
        </w:tabs>
        <w:spacing w:before="0" w:line="240" w:lineRule="auto"/>
        <w:ind w:left="20" w:right="20" w:firstLine="709"/>
        <w:rPr>
          <w:spacing w:val="0"/>
          <w:sz w:val="24"/>
          <w:szCs w:val="24"/>
        </w:rPr>
      </w:pPr>
      <w:r w:rsidRPr="002844A0">
        <w:rPr>
          <w:spacing w:val="0"/>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2844A0" w:rsidRPr="00921D7D" w:rsidRDefault="002844A0" w:rsidP="002844A0">
      <w:pPr>
        <w:pStyle w:val="11"/>
        <w:widowControl w:val="0"/>
        <w:shd w:val="clear" w:color="auto" w:fill="auto"/>
        <w:tabs>
          <w:tab w:val="left" w:pos="1230"/>
        </w:tabs>
        <w:spacing w:before="0" w:line="240" w:lineRule="auto"/>
        <w:ind w:left="20" w:right="20" w:firstLine="709"/>
        <w:rPr>
          <w:spacing w:val="0"/>
          <w:sz w:val="24"/>
          <w:szCs w:val="24"/>
        </w:rPr>
      </w:pPr>
    </w:p>
    <w:p w:rsidR="001A7648" w:rsidRPr="00921D7D" w:rsidRDefault="0081210D" w:rsidP="00F43E82">
      <w:pPr>
        <w:pStyle w:val="11"/>
        <w:widowControl w:val="0"/>
        <w:numPr>
          <w:ilvl w:val="0"/>
          <w:numId w:val="7"/>
        </w:numPr>
        <w:shd w:val="clear" w:color="auto" w:fill="auto"/>
        <w:tabs>
          <w:tab w:val="left" w:pos="1210"/>
        </w:tabs>
        <w:spacing w:before="0" w:line="240" w:lineRule="auto"/>
        <w:ind w:left="20" w:firstLine="709"/>
        <w:rPr>
          <w:spacing w:val="0"/>
          <w:sz w:val="24"/>
          <w:szCs w:val="24"/>
        </w:rPr>
      </w:pPr>
      <w:r w:rsidRPr="00921D7D">
        <w:rPr>
          <w:spacing w:val="0"/>
          <w:sz w:val="24"/>
          <w:szCs w:val="24"/>
        </w:rPr>
        <w:t>При предоставлении Услуги Уполномоченный орган взаимодействует с:</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оператором федеральной информационной адресной системы (далее - Оператор ФИАС);</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right="20" w:firstLine="709"/>
        <w:rPr>
          <w:spacing w:val="0"/>
          <w:sz w:val="24"/>
          <w:szCs w:val="24"/>
        </w:rPr>
      </w:pPr>
      <w:r w:rsidRPr="00921D7D">
        <w:rPr>
          <w:spacing w:val="0"/>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73867" w:rsidRPr="00921D7D" w:rsidRDefault="00873867"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029CE">
      <w:pPr>
        <w:pStyle w:val="11"/>
        <w:widowControl w:val="0"/>
        <w:numPr>
          <w:ilvl w:val="0"/>
          <w:numId w:val="7"/>
        </w:numPr>
        <w:shd w:val="clear" w:color="auto" w:fill="auto"/>
        <w:tabs>
          <w:tab w:val="left" w:pos="1222"/>
        </w:tabs>
        <w:spacing w:before="0" w:line="240" w:lineRule="auto"/>
        <w:ind w:left="20" w:right="20" w:firstLine="709"/>
        <w:rPr>
          <w:spacing w:val="0"/>
          <w:sz w:val="24"/>
          <w:szCs w:val="24"/>
        </w:rPr>
      </w:pPr>
      <w:r w:rsidRPr="00921D7D">
        <w:rPr>
          <w:spacing w:val="0"/>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2C5797" w:rsidRPr="00921D7D">
        <w:rPr>
          <w:spacing w:val="0"/>
          <w:sz w:val="24"/>
          <w:szCs w:val="24"/>
        </w:rPr>
        <w:t xml:space="preserve"> </w:t>
      </w:r>
      <w:r w:rsidRPr="00921D7D">
        <w:rPr>
          <w:spacing w:val="0"/>
          <w:sz w:val="24"/>
          <w:szCs w:val="24"/>
        </w:rPr>
        <w:t xml:space="preserve">включенных в перечень услуг, </w:t>
      </w:r>
      <w:r w:rsidR="005C0C6B">
        <w:rPr>
          <w:spacing w:val="0"/>
          <w:sz w:val="24"/>
          <w:szCs w:val="24"/>
        </w:rPr>
        <w:t xml:space="preserve">утвержденных постановлением администрации </w:t>
      </w:r>
      <w:r w:rsidR="00CD5C0E">
        <w:rPr>
          <w:spacing w:val="0"/>
          <w:sz w:val="24"/>
          <w:szCs w:val="24"/>
        </w:rPr>
        <w:t>Краснологского</w:t>
      </w:r>
      <w:r w:rsidR="005C0C6B">
        <w:rPr>
          <w:spacing w:val="0"/>
          <w:sz w:val="24"/>
          <w:szCs w:val="24"/>
        </w:rPr>
        <w:t xml:space="preserve"> сель</w:t>
      </w:r>
      <w:r w:rsidR="005C0C6B" w:rsidRPr="00921D7D">
        <w:rPr>
          <w:spacing w:val="0"/>
          <w:sz w:val="24"/>
          <w:szCs w:val="24"/>
        </w:rPr>
        <w:t>ск</w:t>
      </w:r>
      <w:r w:rsidR="005C0C6B">
        <w:rPr>
          <w:spacing w:val="0"/>
          <w:sz w:val="24"/>
          <w:szCs w:val="24"/>
        </w:rPr>
        <w:t xml:space="preserve">ого поселения </w:t>
      </w:r>
      <w:r w:rsidR="000D56B2">
        <w:rPr>
          <w:spacing w:val="0"/>
          <w:sz w:val="24"/>
          <w:szCs w:val="24"/>
        </w:rPr>
        <w:t>№ 21</w:t>
      </w:r>
      <w:r w:rsidR="00F029CE">
        <w:rPr>
          <w:spacing w:val="0"/>
          <w:sz w:val="24"/>
          <w:szCs w:val="24"/>
        </w:rPr>
        <w:t xml:space="preserve"> от </w:t>
      </w:r>
      <w:r w:rsidR="000D56B2">
        <w:rPr>
          <w:spacing w:val="0"/>
          <w:sz w:val="24"/>
          <w:szCs w:val="24"/>
        </w:rPr>
        <w:t>24</w:t>
      </w:r>
      <w:r w:rsidR="00CD5C0E">
        <w:rPr>
          <w:spacing w:val="0"/>
          <w:sz w:val="24"/>
          <w:szCs w:val="24"/>
        </w:rPr>
        <w:t>.04.201</w:t>
      </w:r>
      <w:r w:rsidR="000D56B2">
        <w:rPr>
          <w:spacing w:val="0"/>
          <w:sz w:val="24"/>
          <w:szCs w:val="24"/>
        </w:rPr>
        <w:t>8</w:t>
      </w:r>
      <w:r w:rsidR="005C0C6B">
        <w:rPr>
          <w:spacing w:val="0"/>
          <w:sz w:val="24"/>
          <w:szCs w:val="24"/>
        </w:rPr>
        <w:t>.</w:t>
      </w:r>
    </w:p>
    <w:p w:rsidR="00AB14C7" w:rsidRPr="00921D7D" w:rsidRDefault="00AB14C7" w:rsidP="00F43E82">
      <w:pPr>
        <w:pStyle w:val="11"/>
        <w:widowControl w:val="0"/>
        <w:shd w:val="clear" w:color="auto" w:fill="auto"/>
        <w:tabs>
          <w:tab w:val="left" w:pos="1222"/>
        </w:tabs>
        <w:spacing w:before="0" w:line="240" w:lineRule="auto"/>
        <w:ind w:left="729" w:right="20"/>
        <w:rPr>
          <w:spacing w:val="0"/>
          <w:sz w:val="24"/>
          <w:szCs w:val="24"/>
        </w:rPr>
      </w:pPr>
    </w:p>
    <w:p w:rsidR="001A7648" w:rsidRPr="00D125B6" w:rsidRDefault="0081210D" w:rsidP="00F43E82">
      <w:pPr>
        <w:pStyle w:val="38"/>
        <w:widowControl w:val="0"/>
        <w:shd w:val="clear" w:color="auto" w:fill="auto"/>
        <w:spacing w:before="0" w:after="0" w:line="240" w:lineRule="auto"/>
        <w:ind w:firstLine="709"/>
        <w:rPr>
          <w:spacing w:val="0"/>
          <w:sz w:val="24"/>
          <w:szCs w:val="24"/>
        </w:rPr>
      </w:pPr>
      <w:bookmarkStart w:id="1" w:name="bookmark2"/>
      <w:r w:rsidRPr="00D125B6">
        <w:rPr>
          <w:spacing w:val="0"/>
          <w:sz w:val="24"/>
          <w:szCs w:val="24"/>
        </w:rPr>
        <w:t>Описание результата предоставления муниципальной услуги</w:t>
      </w:r>
      <w:bookmarkEnd w:id="1"/>
    </w:p>
    <w:p w:rsidR="001A7648" w:rsidRPr="00921D7D" w:rsidRDefault="0081210D" w:rsidP="00F43E82">
      <w:pPr>
        <w:pStyle w:val="11"/>
        <w:widowControl w:val="0"/>
        <w:numPr>
          <w:ilvl w:val="0"/>
          <w:numId w:val="7"/>
        </w:numPr>
        <w:shd w:val="clear" w:color="auto" w:fill="auto"/>
        <w:tabs>
          <w:tab w:val="left" w:pos="1230"/>
        </w:tabs>
        <w:spacing w:before="0" w:line="240" w:lineRule="auto"/>
        <w:ind w:left="20" w:firstLine="709"/>
        <w:rPr>
          <w:spacing w:val="0"/>
          <w:sz w:val="24"/>
          <w:szCs w:val="24"/>
        </w:rPr>
      </w:pPr>
      <w:r w:rsidRPr="00921D7D">
        <w:rPr>
          <w:spacing w:val="0"/>
          <w:sz w:val="24"/>
          <w:szCs w:val="24"/>
        </w:rPr>
        <w:t>Результатом предоставления Услуги является:</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выдача (направление) решения Уполномоченного органа о присвоении адреса объекту адресации;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1A7648" w:rsidRPr="00921D7D" w:rsidRDefault="0081210D" w:rsidP="00F43E82">
      <w:pPr>
        <w:pStyle w:val="11"/>
        <w:widowControl w:val="0"/>
        <w:numPr>
          <w:ilvl w:val="0"/>
          <w:numId w:val="9"/>
        </w:numPr>
        <w:shd w:val="clear" w:color="auto" w:fill="auto"/>
        <w:tabs>
          <w:tab w:val="left" w:pos="1431"/>
        </w:tabs>
        <w:spacing w:before="0" w:line="240" w:lineRule="auto"/>
        <w:ind w:left="20" w:right="20" w:firstLine="709"/>
        <w:rPr>
          <w:spacing w:val="0"/>
          <w:sz w:val="24"/>
          <w:szCs w:val="24"/>
        </w:rPr>
      </w:pPr>
      <w:r w:rsidRPr="00921D7D">
        <w:rPr>
          <w:spacing w:val="0"/>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Рекомендуемый образец формы </w:t>
      </w:r>
      <w:r w:rsidR="00077327">
        <w:rPr>
          <w:spacing w:val="0"/>
          <w:sz w:val="24"/>
          <w:szCs w:val="24"/>
        </w:rPr>
        <w:t>постановления</w:t>
      </w:r>
      <w:r w:rsidRPr="00921D7D">
        <w:rPr>
          <w:spacing w:val="0"/>
          <w:sz w:val="24"/>
          <w:szCs w:val="24"/>
        </w:rPr>
        <w:t xml:space="preserve"> о присвоении адреса объекту адресации справочно приведен в Приложении № </w:t>
      </w:r>
      <w:r w:rsidR="00077327">
        <w:rPr>
          <w:spacing w:val="0"/>
          <w:sz w:val="24"/>
          <w:szCs w:val="24"/>
        </w:rPr>
        <w:t>2</w:t>
      </w:r>
      <w:r w:rsidRPr="00921D7D">
        <w:rPr>
          <w:spacing w:val="0"/>
          <w:sz w:val="24"/>
          <w:szCs w:val="24"/>
        </w:rPr>
        <w:t xml:space="preserve"> к настоящему Регламенту.</w:t>
      </w:r>
    </w:p>
    <w:p w:rsidR="001A7648" w:rsidRPr="00921D7D" w:rsidRDefault="0081210D" w:rsidP="00F43E82">
      <w:pPr>
        <w:pStyle w:val="11"/>
        <w:widowControl w:val="0"/>
        <w:numPr>
          <w:ilvl w:val="0"/>
          <w:numId w:val="9"/>
        </w:numPr>
        <w:shd w:val="clear" w:color="auto" w:fill="auto"/>
        <w:tabs>
          <w:tab w:val="left" w:pos="1435"/>
        </w:tabs>
        <w:spacing w:before="0" w:line="240" w:lineRule="auto"/>
        <w:ind w:left="20" w:right="20" w:firstLine="709"/>
        <w:rPr>
          <w:spacing w:val="0"/>
          <w:sz w:val="24"/>
          <w:szCs w:val="24"/>
        </w:rPr>
      </w:pPr>
      <w:r w:rsidRPr="00921D7D">
        <w:rPr>
          <w:spacing w:val="0"/>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Рекомендуемый образец формы </w:t>
      </w:r>
      <w:r w:rsidR="00077327">
        <w:rPr>
          <w:spacing w:val="0"/>
          <w:sz w:val="24"/>
          <w:szCs w:val="24"/>
        </w:rPr>
        <w:t>постановления</w:t>
      </w:r>
      <w:r w:rsidRPr="00921D7D">
        <w:rPr>
          <w:spacing w:val="0"/>
          <w:sz w:val="24"/>
          <w:szCs w:val="24"/>
        </w:rPr>
        <w:t xml:space="preserve"> об аннулировании адреса объекта адресации справочно приведен в Приложении № </w:t>
      </w:r>
      <w:r w:rsidR="00077327">
        <w:rPr>
          <w:spacing w:val="0"/>
          <w:sz w:val="24"/>
          <w:szCs w:val="24"/>
        </w:rPr>
        <w:t>3</w:t>
      </w:r>
      <w:r w:rsidRPr="00921D7D">
        <w:rPr>
          <w:spacing w:val="0"/>
          <w:sz w:val="24"/>
          <w:szCs w:val="24"/>
        </w:rPr>
        <w:t xml:space="preserve"> к настоящему Регламенту.</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w:t>
      </w:r>
      <w:r w:rsidR="00077327">
        <w:rPr>
          <w:spacing w:val="0"/>
          <w:sz w:val="24"/>
          <w:szCs w:val="24"/>
        </w:rPr>
        <w:t>3</w:t>
      </w:r>
      <w:r w:rsidRPr="00921D7D">
        <w:rPr>
          <w:spacing w:val="0"/>
          <w:sz w:val="24"/>
          <w:szCs w:val="24"/>
        </w:rPr>
        <w:t xml:space="preserve">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A7648" w:rsidRPr="00921D7D" w:rsidRDefault="002763BE" w:rsidP="00F43E82">
      <w:pPr>
        <w:pStyle w:val="11"/>
        <w:widowControl w:val="0"/>
        <w:numPr>
          <w:ilvl w:val="0"/>
          <w:numId w:val="9"/>
        </w:numPr>
        <w:shd w:val="clear" w:color="auto" w:fill="auto"/>
        <w:tabs>
          <w:tab w:val="left" w:pos="1438"/>
        </w:tabs>
        <w:spacing w:before="0" w:line="240" w:lineRule="auto"/>
        <w:ind w:left="20" w:right="20" w:firstLine="709"/>
        <w:rPr>
          <w:spacing w:val="0"/>
          <w:sz w:val="24"/>
          <w:szCs w:val="24"/>
        </w:rPr>
      </w:pPr>
      <w:r>
        <w:rPr>
          <w:spacing w:val="0"/>
          <w:sz w:val="24"/>
          <w:szCs w:val="24"/>
        </w:rPr>
        <w:t>Решение</w:t>
      </w:r>
      <w:r w:rsidR="0081210D" w:rsidRPr="00921D7D">
        <w:rPr>
          <w:spacing w:val="0"/>
          <w:sz w:val="24"/>
          <w:szCs w:val="24"/>
        </w:rPr>
        <w:t xml:space="preserve">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w:t>
      </w:r>
      <w:r w:rsidR="0081210D" w:rsidRPr="00921D7D">
        <w:rPr>
          <w:spacing w:val="0"/>
          <w:sz w:val="24"/>
          <w:szCs w:val="24"/>
        </w:rPr>
        <w:lastRenderedPageBreak/>
        <w:t xml:space="preserve">приказу Министерства финансов Российской Федерации от 11 декабря 2014 г. № 146н. </w:t>
      </w:r>
      <w:r w:rsidR="002C5797" w:rsidRPr="00921D7D">
        <w:rPr>
          <w:spacing w:val="0"/>
          <w:sz w:val="24"/>
          <w:szCs w:val="24"/>
        </w:rPr>
        <w:t>с</w:t>
      </w:r>
      <w:r w:rsidR="0081210D" w:rsidRPr="00921D7D">
        <w:rPr>
          <w:spacing w:val="0"/>
          <w:sz w:val="24"/>
          <w:szCs w:val="24"/>
        </w:rPr>
        <w:t xml:space="preserve">правочно форма данного решения приведена в Приложении № </w:t>
      </w:r>
      <w:r>
        <w:rPr>
          <w:spacing w:val="0"/>
          <w:sz w:val="24"/>
          <w:szCs w:val="24"/>
        </w:rPr>
        <w:t>4</w:t>
      </w:r>
      <w:r w:rsidR="0081210D" w:rsidRPr="00921D7D">
        <w:rPr>
          <w:spacing w:val="0"/>
          <w:sz w:val="24"/>
          <w:szCs w:val="24"/>
        </w:rPr>
        <w:t xml:space="preserve"> к настоящему Регламенту.</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2C5797" w:rsidRPr="00921D7D">
        <w:rPr>
          <w:spacing w:val="0"/>
          <w:sz w:val="24"/>
          <w:szCs w:val="24"/>
        </w:rPr>
        <w:t xml:space="preserve"> </w:t>
      </w:r>
      <w:r w:rsidRPr="00921D7D">
        <w:rPr>
          <w:spacing w:val="0"/>
          <w:sz w:val="24"/>
          <w:szCs w:val="24"/>
        </w:rPr>
        <w:t>должностного лица с использованием федеральной информационной адресной системы.</w:t>
      </w:r>
    </w:p>
    <w:p w:rsidR="002C5797" w:rsidRPr="00921D7D" w:rsidRDefault="002C5797" w:rsidP="00F43E82">
      <w:pPr>
        <w:pStyle w:val="11"/>
        <w:widowControl w:val="0"/>
        <w:shd w:val="clear" w:color="auto" w:fill="auto"/>
        <w:spacing w:before="0" w:line="240" w:lineRule="auto"/>
        <w:ind w:left="20" w:right="20" w:firstLine="709"/>
        <w:rPr>
          <w:spacing w:val="0"/>
          <w:sz w:val="24"/>
          <w:szCs w:val="24"/>
        </w:rPr>
      </w:pPr>
    </w:p>
    <w:p w:rsidR="001A7648" w:rsidRPr="00D125B6" w:rsidRDefault="0081210D" w:rsidP="00F43E82">
      <w:pPr>
        <w:pStyle w:val="38"/>
        <w:widowControl w:val="0"/>
        <w:shd w:val="clear" w:color="auto" w:fill="auto"/>
        <w:spacing w:before="0" w:after="0" w:line="240" w:lineRule="auto"/>
        <w:ind w:left="20" w:right="20" w:firstLine="709"/>
        <w:rPr>
          <w:spacing w:val="0"/>
          <w:sz w:val="24"/>
          <w:szCs w:val="24"/>
        </w:rPr>
      </w:pPr>
      <w:bookmarkStart w:id="2" w:name="bookmark3"/>
      <w:r w:rsidRPr="00D125B6">
        <w:rPr>
          <w:spacing w:val="0"/>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2"/>
    </w:p>
    <w:p w:rsidR="001A7648" w:rsidRDefault="0081210D" w:rsidP="00F43E82">
      <w:pPr>
        <w:pStyle w:val="11"/>
        <w:widowControl w:val="0"/>
        <w:numPr>
          <w:ilvl w:val="0"/>
          <w:numId w:val="7"/>
        </w:numPr>
        <w:shd w:val="clear" w:color="auto" w:fill="auto"/>
        <w:tabs>
          <w:tab w:val="left" w:pos="1233"/>
        </w:tabs>
        <w:spacing w:before="0" w:line="240" w:lineRule="auto"/>
        <w:ind w:left="20" w:right="20" w:firstLine="709"/>
        <w:rPr>
          <w:spacing w:val="0"/>
          <w:sz w:val="24"/>
          <w:szCs w:val="24"/>
        </w:rPr>
      </w:pPr>
      <w:r w:rsidRPr="00921D7D">
        <w:rPr>
          <w:spacing w:val="0"/>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1A7648" w:rsidRPr="00921D7D" w:rsidRDefault="0081210D" w:rsidP="00F43E82">
      <w:pPr>
        <w:pStyle w:val="38"/>
        <w:widowControl w:val="0"/>
        <w:shd w:val="clear" w:color="auto" w:fill="auto"/>
        <w:spacing w:before="0" w:after="0" w:line="240" w:lineRule="auto"/>
        <w:ind w:firstLine="709"/>
        <w:rPr>
          <w:b w:val="0"/>
          <w:spacing w:val="0"/>
          <w:sz w:val="24"/>
          <w:szCs w:val="24"/>
        </w:rPr>
      </w:pPr>
      <w:bookmarkStart w:id="3" w:name="bookmark4"/>
      <w:r w:rsidRPr="00921D7D">
        <w:rPr>
          <w:b w:val="0"/>
          <w:spacing w:val="0"/>
          <w:sz w:val="24"/>
          <w:szCs w:val="24"/>
        </w:rPr>
        <w:t>Нормативные правовые акты, регулирующие предоставление муниципальной услуги</w:t>
      </w:r>
      <w:bookmarkEnd w:id="3"/>
    </w:p>
    <w:p w:rsidR="001A7648" w:rsidRPr="00921D7D" w:rsidRDefault="0081210D" w:rsidP="00F43E82">
      <w:pPr>
        <w:pStyle w:val="11"/>
        <w:widowControl w:val="0"/>
        <w:numPr>
          <w:ilvl w:val="0"/>
          <w:numId w:val="7"/>
        </w:numPr>
        <w:shd w:val="clear" w:color="auto" w:fill="auto"/>
        <w:tabs>
          <w:tab w:val="left" w:pos="1210"/>
        </w:tabs>
        <w:spacing w:before="0" w:line="240" w:lineRule="auto"/>
        <w:ind w:left="20" w:firstLine="709"/>
        <w:rPr>
          <w:spacing w:val="0"/>
          <w:sz w:val="24"/>
          <w:szCs w:val="24"/>
        </w:rPr>
      </w:pPr>
      <w:r w:rsidRPr="00921D7D">
        <w:rPr>
          <w:spacing w:val="0"/>
          <w:sz w:val="24"/>
          <w:szCs w:val="24"/>
        </w:rPr>
        <w:t>Предоставление Услуги осуществляется в соответствии с:</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Земельным кодексом Российской Федерации;</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Градостроительным кодексом Российской Федерации;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Федеральным законом от 24 июля 2007 г. № 221-ФЗ «О государственном кадастре недвижимости»;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w:t>
      </w:r>
      <w:r w:rsidR="002D4910">
        <w:rPr>
          <w:spacing w:val="0"/>
          <w:sz w:val="24"/>
          <w:szCs w:val="24"/>
        </w:rPr>
        <w:t xml:space="preserve"> </w:t>
      </w:r>
      <w:r w:rsidRPr="00921D7D">
        <w:rPr>
          <w:spacing w:val="0"/>
          <w:sz w:val="24"/>
          <w:szCs w:val="24"/>
        </w:rPr>
        <w:t>Федеральным законом от 27 июля 2010 г. № 210-ФЗ «Об организации предоставления государственных и муниципальных услуг»;</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Федеральным законом от 27 июля 2006 г. № 149-ФЗ «Об информации, информационных технологиях и о защите информации»;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w:t>
      </w:r>
      <w:r w:rsidR="002D4910">
        <w:rPr>
          <w:spacing w:val="0"/>
          <w:sz w:val="24"/>
          <w:szCs w:val="24"/>
        </w:rPr>
        <w:t xml:space="preserve"> </w:t>
      </w:r>
      <w:r w:rsidRPr="00921D7D">
        <w:rPr>
          <w:spacing w:val="0"/>
          <w:sz w:val="24"/>
          <w:szCs w:val="24"/>
        </w:rPr>
        <w:t>Федеральным законом от 27 июля 2006 г. № 152-ФЗ «О персональных данных»;</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w:t>
      </w:r>
      <w:r w:rsidR="002D4910">
        <w:rPr>
          <w:spacing w:val="0"/>
          <w:sz w:val="24"/>
          <w:szCs w:val="24"/>
        </w:rPr>
        <w:t xml:space="preserve"> </w:t>
      </w:r>
      <w:r w:rsidRPr="00921D7D">
        <w:rPr>
          <w:spacing w:val="0"/>
          <w:sz w:val="24"/>
          <w:szCs w:val="24"/>
        </w:rPr>
        <w:t>Федеральным законом от 6 апреля 2011 г. № 63-Ф3 «Об электронной подписи»;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A7648" w:rsidRPr="00921D7D" w:rsidRDefault="0081210D" w:rsidP="00687D6D">
      <w:pPr>
        <w:pStyle w:val="11"/>
        <w:widowControl w:val="0"/>
        <w:numPr>
          <w:ilvl w:val="0"/>
          <w:numId w:val="5"/>
        </w:numPr>
        <w:shd w:val="clear" w:color="auto" w:fill="auto"/>
        <w:tabs>
          <w:tab w:val="left" w:pos="906"/>
        </w:tabs>
        <w:spacing w:before="0" w:line="240" w:lineRule="auto"/>
        <w:ind w:left="20" w:right="20" w:firstLine="709"/>
        <w:rPr>
          <w:spacing w:val="0"/>
          <w:sz w:val="24"/>
          <w:szCs w:val="24"/>
        </w:rPr>
      </w:pPr>
      <w:r w:rsidRPr="00921D7D">
        <w:rPr>
          <w:spacing w:val="0"/>
          <w:sz w:val="24"/>
          <w:szCs w:val="24"/>
        </w:rPr>
        <w:t xml:space="preserve">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w:t>
      </w:r>
      <w:r w:rsidRPr="00921D7D">
        <w:rPr>
          <w:spacing w:val="0"/>
          <w:sz w:val="24"/>
          <w:szCs w:val="24"/>
        </w:rPr>
        <w:lastRenderedPageBreak/>
        <w:t>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1A7648" w:rsidRDefault="0081210D" w:rsidP="00687D6D">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687D6D" w:rsidRPr="00921D7D" w:rsidRDefault="00687D6D" w:rsidP="00687D6D">
      <w:pPr>
        <w:pStyle w:val="11"/>
        <w:widowControl w:val="0"/>
        <w:shd w:val="clear" w:color="auto" w:fill="auto"/>
        <w:tabs>
          <w:tab w:val="left" w:pos="898"/>
        </w:tabs>
        <w:spacing w:before="0" w:line="240" w:lineRule="auto"/>
        <w:ind w:left="20" w:right="20" w:firstLine="709"/>
        <w:rPr>
          <w:spacing w:val="0"/>
          <w:sz w:val="24"/>
          <w:szCs w:val="24"/>
        </w:rPr>
      </w:pPr>
      <w:r>
        <w:rPr>
          <w:spacing w:val="0"/>
          <w:sz w:val="24"/>
          <w:szCs w:val="24"/>
        </w:rPr>
        <w:t xml:space="preserve">2.7.1. </w:t>
      </w:r>
      <w:r w:rsidRPr="00687D6D">
        <w:rPr>
          <w:spacing w:val="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1A7648" w:rsidRPr="00593FE0" w:rsidRDefault="0081210D" w:rsidP="00F43E82">
      <w:pPr>
        <w:pStyle w:val="90"/>
        <w:widowControl w:val="0"/>
        <w:shd w:val="clear" w:color="auto" w:fill="auto"/>
        <w:spacing w:line="240" w:lineRule="auto"/>
        <w:ind w:firstLine="709"/>
        <w:rPr>
          <w:spacing w:val="0"/>
          <w:sz w:val="24"/>
          <w:szCs w:val="24"/>
        </w:rPr>
      </w:pPr>
      <w:r w:rsidRPr="00593FE0">
        <w:rPr>
          <w:spacing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7648" w:rsidRPr="00921D7D" w:rsidRDefault="0081210D" w:rsidP="00F43E82">
      <w:pPr>
        <w:pStyle w:val="11"/>
        <w:widowControl w:val="0"/>
        <w:numPr>
          <w:ilvl w:val="0"/>
          <w:numId w:val="7"/>
        </w:numPr>
        <w:shd w:val="clear" w:color="auto" w:fill="auto"/>
        <w:tabs>
          <w:tab w:val="left" w:pos="1215"/>
        </w:tabs>
        <w:spacing w:before="0" w:line="240" w:lineRule="auto"/>
        <w:ind w:left="20" w:right="20" w:firstLine="709"/>
        <w:rPr>
          <w:spacing w:val="0"/>
          <w:sz w:val="24"/>
          <w:szCs w:val="24"/>
        </w:rPr>
      </w:pPr>
      <w:r w:rsidRPr="00921D7D">
        <w:rPr>
          <w:spacing w:val="0"/>
          <w:sz w:val="24"/>
          <w:szCs w:val="24"/>
        </w:rPr>
        <w:t>Предоставление Услуги осуществляется на основании заполненного и подписанного Заявителем заявления.</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Форма заявления установлена приложением № 1 к приказу Министерства финансов Российской Федерации от </w:t>
      </w:r>
      <w:r w:rsidR="00AB14C7" w:rsidRPr="00921D7D">
        <w:rPr>
          <w:spacing w:val="0"/>
          <w:sz w:val="24"/>
          <w:szCs w:val="24"/>
        </w:rPr>
        <w:t>11</w:t>
      </w:r>
      <w:r w:rsidRPr="00921D7D">
        <w:rPr>
          <w:spacing w:val="0"/>
          <w:sz w:val="24"/>
          <w:szCs w:val="24"/>
        </w:rPr>
        <w:t xml:space="preserve"> декабря 2014 г. № 146н. Справочно форма данного заявления приведена в Приложении № </w:t>
      </w:r>
      <w:r w:rsidR="002763BE">
        <w:rPr>
          <w:spacing w:val="0"/>
          <w:sz w:val="24"/>
          <w:szCs w:val="24"/>
        </w:rPr>
        <w:t>5</w:t>
      </w:r>
      <w:r w:rsidRPr="00921D7D">
        <w:rPr>
          <w:spacing w:val="0"/>
          <w:sz w:val="24"/>
          <w:szCs w:val="24"/>
        </w:rPr>
        <w:t xml:space="preserve"> к настоящему Регламенту.</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11"/>
        <w:widowControl w:val="0"/>
        <w:numPr>
          <w:ilvl w:val="0"/>
          <w:numId w:val="7"/>
        </w:numPr>
        <w:shd w:val="clear" w:color="auto" w:fill="auto"/>
        <w:tabs>
          <w:tab w:val="left" w:pos="1233"/>
        </w:tabs>
        <w:spacing w:before="0" w:line="240" w:lineRule="auto"/>
        <w:ind w:left="20" w:right="20" w:firstLine="709"/>
        <w:rPr>
          <w:spacing w:val="0"/>
          <w:sz w:val="24"/>
          <w:szCs w:val="24"/>
        </w:rPr>
      </w:pPr>
      <w:r w:rsidRPr="00921D7D">
        <w:rPr>
          <w:spacing w:val="0"/>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Default="0081210D" w:rsidP="00F43E82">
      <w:pPr>
        <w:pStyle w:val="11"/>
        <w:widowControl w:val="0"/>
        <w:numPr>
          <w:ilvl w:val="0"/>
          <w:numId w:val="7"/>
        </w:numPr>
        <w:shd w:val="clear" w:color="auto" w:fill="auto"/>
        <w:tabs>
          <w:tab w:val="left" w:pos="1363"/>
        </w:tabs>
        <w:spacing w:before="0" w:line="240" w:lineRule="auto"/>
        <w:ind w:left="20" w:right="20" w:firstLine="709"/>
        <w:rPr>
          <w:spacing w:val="0"/>
          <w:sz w:val="24"/>
          <w:szCs w:val="24"/>
        </w:rPr>
      </w:pPr>
      <w:r w:rsidRPr="00921D7D">
        <w:rPr>
          <w:spacing w:val="0"/>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D4910" w:rsidRPr="00921D7D" w:rsidRDefault="002D4910" w:rsidP="002D4910">
      <w:pPr>
        <w:pStyle w:val="11"/>
        <w:widowControl w:val="0"/>
        <w:shd w:val="clear" w:color="auto" w:fill="auto"/>
        <w:tabs>
          <w:tab w:val="left" w:pos="1363"/>
        </w:tabs>
        <w:spacing w:before="0" w:line="240" w:lineRule="auto"/>
        <w:ind w:left="729" w:right="2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54"/>
        </w:tabs>
        <w:spacing w:before="0" w:line="240" w:lineRule="auto"/>
        <w:ind w:left="20" w:firstLine="709"/>
        <w:rPr>
          <w:spacing w:val="0"/>
          <w:sz w:val="24"/>
          <w:szCs w:val="24"/>
        </w:rPr>
      </w:pPr>
      <w:r w:rsidRPr="00921D7D">
        <w:rPr>
          <w:spacing w:val="0"/>
          <w:sz w:val="24"/>
          <w:szCs w:val="24"/>
        </w:rPr>
        <w:t>Заявление представляется в форме:</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20" w:firstLine="709"/>
        <w:rPr>
          <w:spacing w:val="0"/>
          <w:sz w:val="24"/>
          <w:szCs w:val="24"/>
        </w:rPr>
      </w:pPr>
      <w:r w:rsidRPr="00921D7D">
        <w:rPr>
          <w:spacing w:val="0"/>
          <w:sz w:val="24"/>
          <w:szCs w:val="24"/>
        </w:rPr>
        <w:t>документа на бумажном носителе посредством почтового отправления с описью вложения и уведомлением о вручении;</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20" w:firstLine="709"/>
        <w:rPr>
          <w:spacing w:val="0"/>
          <w:sz w:val="24"/>
          <w:szCs w:val="24"/>
        </w:rPr>
      </w:pPr>
      <w:r w:rsidRPr="00921D7D">
        <w:rPr>
          <w:spacing w:val="0"/>
          <w:sz w:val="24"/>
          <w:szCs w:val="24"/>
        </w:rPr>
        <w:t>документа на бумажном носителе при личном обращении в Уполномоченный орган или многофункциональный центр;</w:t>
      </w:r>
    </w:p>
    <w:p w:rsidR="001A7648" w:rsidRPr="00921D7D" w:rsidRDefault="0081210D" w:rsidP="00F43E82">
      <w:pPr>
        <w:pStyle w:val="11"/>
        <w:widowControl w:val="0"/>
        <w:numPr>
          <w:ilvl w:val="0"/>
          <w:numId w:val="5"/>
        </w:numPr>
        <w:shd w:val="clear" w:color="auto" w:fill="auto"/>
        <w:tabs>
          <w:tab w:val="left" w:pos="871"/>
        </w:tabs>
        <w:spacing w:before="0" w:line="240" w:lineRule="auto"/>
        <w:ind w:left="20" w:firstLine="709"/>
        <w:rPr>
          <w:spacing w:val="0"/>
          <w:sz w:val="24"/>
          <w:szCs w:val="24"/>
        </w:rPr>
      </w:pPr>
      <w:r w:rsidRPr="00921D7D">
        <w:rPr>
          <w:spacing w:val="0"/>
          <w:sz w:val="24"/>
          <w:szCs w:val="24"/>
        </w:rPr>
        <w:t>электронного документа с использованием портала ФИАС;</w:t>
      </w:r>
    </w:p>
    <w:p w:rsidR="001A7648" w:rsidRPr="00921D7D" w:rsidRDefault="0081210D" w:rsidP="00F43E82">
      <w:pPr>
        <w:pStyle w:val="11"/>
        <w:widowControl w:val="0"/>
        <w:numPr>
          <w:ilvl w:val="0"/>
          <w:numId w:val="5"/>
        </w:numPr>
        <w:shd w:val="clear" w:color="auto" w:fill="auto"/>
        <w:tabs>
          <w:tab w:val="left" w:pos="871"/>
        </w:tabs>
        <w:spacing w:before="0" w:line="240" w:lineRule="auto"/>
        <w:ind w:left="20" w:firstLine="709"/>
        <w:rPr>
          <w:spacing w:val="0"/>
          <w:sz w:val="24"/>
          <w:szCs w:val="24"/>
        </w:rPr>
      </w:pPr>
      <w:r w:rsidRPr="00921D7D">
        <w:rPr>
          <w:spacing w:val="0"/>
          <w:sz w:val="24"/>
          <w:szCs w:val="24"/>
        </w:rPr>
        <w:t>электронного документа с использованием ЕПГУ;</w:t>
      </w:r>
    </w:p>
    <w:p w:rsidR="001A7648" w:rsidRDefault="0081210D" w:rsidP="00F43E82">
      <w:pPr>
        <w:pStyle w:val="11"/>
        <w:widowControl w:val="0"/>
        <w:numPr>
          <w:ilvl w:val="0"/>
          <w:numId w:val="5"/>
        </w:numPr>
        <w:shd w:val="clear" w:color="auto" w:fill="auto"/>
        <w:tabs>
          <w:tab w:val="left" w:pos="875"/>
        </w:tabs>
        <w:spacing w:before="0" w:line="240" w:lineRule="auto"/>
        <w:ind w:left="20" w:firstLine="709"/>
        <w:rPr>
          <w:spacing w:val="0"/>
          <w:sz w:val="24"/>
          <w:szCs w:val="24"/>
        </w:rPr>
      </w:pPr>
      <w:r w:rsidRPr="00921D7D">
        <w:rPr>
          <w:spacing w:val="0"/>
          <w:sz w:val="24"/>
          <w:szCs w:val="24"/>
        </w:rPr>
        <w:lastRenderedPageBreak/>
        <w:t>электронного документа с использованием регионального портала.</w:t>
      </w:r>
    </w:p>
    <w:p w:rsidR="002D4910" w:rsidRPr="00921D7D" w:rsidRDefault="002D4910" w:rsidP="002D4910">
      <w:pPr>
        <w:pStyle w:val="11"/>
        <w:widowControl w:val="0"/>
        <w:shd w:val="clear" w:color="auto" w:fill="auto"/>
        <w:tabs>
          <w:tab w:val="left" w:pos="875"/>
        </w:tabs>
        <w:spacing w:before="0" w:line="240" w:lineRule="auto"/>
        <w:ind w:left="729"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59"/>
        </w:tabs>
        <w:spacing w:before="0" w:line="240" w:lineRule="auto"/>
        <w:ind w:left="20" w:right="20" w:firstLine="709"/>
        <w:rPr>
          <w:spacing w:val="0"/>
          <w:sz w:val="24"/>
          <w:szCs w:val="24"/>
        </w:rPr>
      </w:pPr>
      <w:r w:rsidRPr="00921D7D">
        <w:rPr>
          <w:spacing w:val="0"/>
          <w:sz w:val="24"/>
          <w:szCs w:val="24"/>
        </w:rPr>
        <w:t>Заявление представляется в Уполномоченный орган или многофункциональный центр по месту нахождения объекта адресации.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Заявление в форме документа на бумажном носителе подписывается заявителем.</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Default="0081210D" w:rsidP="00F43E82">
      <w:pPr>
        <w:pStyle w:val="11"/>
        <w:widowControl w:val="0"/>
        <w:numPr>
          <w:ilvl w:val="0"/>
          <w:numId w:val="7"/>
        </w:numPr>
        <w:shd w:val="clear" w:color="auto" w:fill="auto"/>
        <w:tabs>
          <w:tab w:val="left" w:pos="1359"/>
        </w:tabs>
        <w:spacing w:before="0" w:line="240" w:lineRule="auto"/>
        <w:ind w:left="20" w:right="20" w:firstLine="709"/>
        <w:rPr>
          <w:spacing w:val="0"/>
          <w:sz w:val="24"/>
          <w:szCs w:val="24"/>
        </w:rPr>
      </w:pPr>
      <w:r w:rsidRPr="00921D7D">
        <w:rPr>
          <w:spacing w:val="0"/>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D4910" w:rsidRPr="00921D7D" w:rsidRDefault="002D4910" w:rsidP="002D4910">
      <w:pPr>
        <w:pStyle w:val="11"/>
        <w:widowControl w:val="0"/>
        <w:shd w:val="clear" w:color="auto" w:fill="auto"/>
        <w:tabs>
          <w:tab w:val="left" w:pos="1359"/>
        </w:tabs>
        <w:spacing w:before="0" w:line="240" w:lineRule="auto"/>
        <w:ind w:left="729" w:right="2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63"/>
        </w:tabs>
        <w:spacing w:before="0" w:line="240" w:lineRule="auto"/>
        <w:ind w:left="20" w:right="20" w:firstLine="709"/>
        <w:rPr>
          <w:spacing w:val="0"/>
          <w:sz w:val="24"/>
          <w:szCs w:val="24"/>
        </w:rPr>
      </w:pPr>
      <w:r w:rsidRPr="00921D7D">
        <w:rPr>
          <w:spacing w:val="0"/>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A7648" w:rsidRDefault="0081210D" w:rsidP="00F43E82">
      <w:pPr>
        <w:pStyle w:val="11"/>
        <w:widowControl w:val="0"/>
        <w:shd w:val="clear" w:color="auto" w:fill="auto"/>
        <w:tabs>
          <w:tab w:val="left" w:pos="9034"/>
        </w:tabs>
        <w:spacing w:before="0" w:line="240" w:lineRule="auto"/>
        <w:ind w:left="20" w:right="20" w:firstLine="709"/>
        <w:rPr>
          <w:spacing w:val="0"/>
          <w:sz w:val="24"/>
          <w:szCs w:val="24"/>
        </w:rPr>
      </w:pPr>
      <w:r w:rsidRPr="00921D7D">
        <w:rPr>
          <w:spacing w:val="0"/>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2C5797" w:rsidRPr="00921D7D">
        <w:rPr>
          <w:spacing w:val="0"/>
          <w:sz w:val="24"/>
          <w:szCs w:val="24"/>
        </w:rPr>
        <w:t xml:space="preserve">а. В иных случаях представления </w:t>
      </w:r>
      <w:r w:rsidRPr="00921D7D">
        <w:rPr>
          <w:spacing w:val="0"/>
          <w:sz w:val="24"/>
          <w:szCs w:val="24"/>
        </w:rPr>
        <w:t>заявления</w:t>
      </w:r>
      <w:r w:rsidR="002C5797" w:rsidRPr="00921D7D">
        <w:rPr>
          <w:spacing w:val="0"/>
          <w:sz w:val="24"/>
          <w:szCs w:val="24"/>
        </w:rPr>
        <w:t xml:space="preserve"> </w:t>
      </w:r>
      <w:r w:rsidRPr="00921D7D">
        <w:rPr>
          <w:spacing w:val="0"/>
          <w:sz w:val="24"/>
          <w:szCs w:val="24"/>
        </w:rPr>
        <w:t>в электронной форме - подписанный простой электронной подписью.</w:t>
      </w:r>
    </w:p>
    <w:p w:rsidR="002D4910" w:rsidRPr="00921D7D" w:rsidRDefault="002D4910" w:rsidP="002B0B76">
      <w:pPr>
        <w:pStyle w:val="11"/>
        <w:widowControl w:val="0"/>
        <w:shd w:val="clear" w:color="auto" w:fill="auto"/>
        <w:tabs>
          <w:tab w:val="left" w:pos="9034"/>
        </w:tabs>
        <w:spacing w:before="0" w:line="240" w:lineRule="auto"/>
        <w:ind w:left="20" w:right="20" w:firstLine="709"/>
        <w:rPr>
          <w:spacing w:val="0"/>
          <w:sz w:val="24"/>
          <w:szCs w:val="24"/>
        </w:rPr>
      </w:pPr>
    </w:p>
    <w:p w:rsidR="001A7648" w:rsidRPr="002B0B76" w:rsidRDefault="0081210D" w:rsidP="002B0B76">
      <w:pPr>
        <w:pStyle w:val="a9"/>
        <w:numPr>
          <w:ilvl w:val="0"/>
          <w:numId w:val="7"/>
        </w:numPr>
        <w:spacing w:after="0"/>
        <w:ind w:left="23" w:firstLine="709"/>
        <w:rPr>
          <w:rFonts w:ascii="Times New Roman" w:eastAsia="Times New Roman" w:hAnsi="Times New Roman"/>
          <w:sz w:val="24"/>
          <w:szCs w:val="24"/>
          <w:lang w:eastAsia="ru-RU"/>
        </w:rPr>
      </w:pPr>
      <w:r w:rsidRPr="002B0B76">
        <w:rPr>
          <w:rFonts w:ascii="Times New Roman" w:hAnsi="Times New Roman"/>
          <w:sz w:val="24"/>
          <w:szCs w:val="24"/>
        </w:rPr>
        <w:t xml:space="preserve">Предоставление Услуги осуществляется на основании следующих документов, определенных пунктом 34 </w:t>
      </w:r>
      <w:r w:rsidR="002B0B76" w:rsidRPr="002B0B76">
        <w:rPr>
          <w:rFonts w:ascii="Times New Roman" w:hAnsi="Times New Roman"/>
          <w:sz w:val="24"/>
          <w:szCs w:val="24"/>
        </w:rPr>
        <w:t>постановлени</w:t>
      </w:r>
      <w:r w:rsidR="002B0B76">
        <w:rPr>
          <w:rFonts w:ascii="Times New Roman" w:hAnsi="Times New Roman"/>
          <w:sz w:val="24"/>
          <w:szCs w:val="24"/>
        </w:rPr>
        <w:t>я П</w:t>
      </w:r>
      <w:r w:rsidR="002B0B76" w:rsidRPr="002B0B76">
        <w:rPr>
          <w:rFonts w:ascii="Times New Roman" w:hAnsi="Times New Roman"/>
          <w:sz w:val="24"/>
          <w:szCs w:val="24"/>
        </w:rPr>
        <w:t xml:space="preserve">равительства РФ </w:t>
      </w:r>
      <w:r w:rsidR="002B0B76" w:rsidRPr="002B0B76">
        <w:rPr>
          <w:rFonts w:ascii="Times New Roman" w:eastAsia="Times New Roman" w:hAnsi="Times New Roman"/>
          <w:sz w:val="24"/>
          <w:szCs w:val="24"/>
          <w:lang w:eastAsia="ru-RU"/>
        </w:rPr>
        <w:t>от 19 ноября 2014 г. № 122</w:t>
      </w:r>
      <w:r w:rsidR="002B0B76">
        <w:rPr>
          <w:rFonts w:ascii="Times New Roman" w:eastAsia="Times New Roman" w:hAnsi="Times New Roman"/>
          <w:sz w:val="24"/>
          <w:szCs w:val="24"/>
          <w:lang w:eastAsia="ru-RU"/>
        </w:rPr>
        <w:t>1 «</w:t>
      </w:r>
      <w:r w:rsidR="002B0B76" w:rsidRPr="002B0B76">
        <w:rPr>
          <w:rFonts w:ascii="Times New Roman" w:eastAsia="Times New Roman" w:hAnsi="Times New Roman"/>
          <w:sz w:val="24"/>
          <w:szCs w:val="24"/>
          <w:lang w:eastAsia="ru-RU"/>
        </w:rPr>
        <w:t>Об утверждении Правил присвоения, изменения и аннулирования адресов</w:t>
      </w:r>
      <w:r w:rsidR="002B0B76">
        <w:rPr>
          <w:rFonts w:ascii="Times New Roman" w:eastAsia="Times New Roman" w:hAnsi="Times New Roman"/>
          <w:sz w:val="24"/>
          <w:szCs w:val="24"/>
          <w:lang w:eastAsia="ru-RU"/>
        </w:rPr>
        <w:t xml:space="preserve">». </w:t>
      </w:r>
    </w:p>
    <w:p w:rsidR="001A7648" w:rsidRPr="00921D7D" w:rsidRDefault="0081210D" w:rsidP="002B0B76">
      <w:pPr>
        <w:pStyle w:val="11"/>
        <w:widowControl w:val="0"/>
        <w:shd w:val="clear" w:color="auto" w:fill="auto"/>
        <w:tabs>
          <w:tab w:val="left" w:pos="1028"/>
        </w:tabs>
        <w:spacing w:before="0" w:line="240" w:lineRule="auto"/>
        <w:ind w:left="23" w:right="20" w:firstLine="709"/>
        <w:rPr>
          <w:spacing w:val="0"/>
          <w:sz w:val="24"/>
          <w:szCs w:val="24"/>
        </w:rPr>
      </w:pPr>
      <w:r w:rsidRPr="00921D7D">
        <w:rPr>
          <w:spacing w:val="0"/>
          <w:sz w:val="24"/>
          <w:szCs w:val="24"/>
        </w:rPr>
        <w:t>а)</w:t>
      </w:r>
      <w:r w:rsidR="00F43E82" w:rsidRPr="00921D7D">
        <w:rPr>
          <w:spacing w:val="0"/>
          <w:sz w:val="24"/>
          <w:szCs w:val="24"/>
        </w:rPr>
        <w:t xml:space="preserve"> </w:t>
      </w:r>
      <w:r w:rsidRPr="00921D7D">
        <w:rPr>
          <w:spacing w:val="0"/>
          <w:sz w:val="24"/>
          <w:szCs w:val="24"/>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A7648" w:rsidRPr="00921D7D" w:rsidRDefault="0081210D" w:rsidP="00F43E82">
      <w:pPr>
        <w:pStyle w:val="11"/>
        <w:widowControl w:val="0"/>
        <w:shd w:val="clear" w:color="auto" w:fill="auto"/>
        <w:tabs>
          <w:tab w:val="left" w:pos="1028"/>
        </w:tabs>
        <w:spacing w:before="0" w:line="240" w:lineRule="auto"/>
        <w:ind w:left="20" w:right="20" w:firstLine="709"/>
        <w:rPr>
          <w:spacing w:val="0"/>
          <w:sz w:val="24"/>
          <w:szCs w:val="24"/>
        </w:rPr>
      </w:pPr>
      <w:r w:rsidRPr="00921D7D">
        <w:rPr>
          <w:spacing w:val="0"/>
          <w:sz w:val="24"/>
          <w:szCs w:val="24"/>
        </w:rPr>
        <w:t>б)</w:t>
      </w:r>
      <w:r w:rsidR="00F43E82" w:rsidRPr="00921D7D">
        <w:rPr>
          <w:spacing w:val="0"/>
          <w:sz w:val="24"/>
          <w:szCs w:val="24"/>
        </w:rPr>
        <w:t xml:space="preserve"> </w:t>
      </w:r>
      <w:r w:rsidRPr="00921D7D">
        <w:rPr>
          <w:spacing w:val="0"/>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2C5797" w:rsidRPr="00921D7D">
        <w:rPr>
          <w:spacing w:val="0"/>
          <w:sz w:val="24"/>
          <w:szCs w:val="24"/>
        </w:rPr>
        <w:t xml:space="preserve"> </w:t>
      </w:r>
      <w:r w:rsidRPr="00921D7D">
        <w:rPr>
          <w:spacing w:val="0"/>
          <w:sz w:val="24"/>
          <w:szCs w:val="24"/>
        </w:rPr>
        <w:t>и более объекта адресации (в случае преобразования объектов недвижимости с образованием одного и более новых объектов адресации);</w:t>
      </w:r>
    </w:p>
    <w:p w:rsidR="001A7648" w:rsidRPr="00921D7D" w:rsidRDefault="0081210D" w:rsidP="00F43E82">
      <w:pPr>
        <w:pStyle w:val="11"/>
        <w:widowControl w:val="0"/>
        <w:shd w:val="clear" w:color="auto" w:fill="auto"/>
        <w:tabs>
          <w:tab w:val="left" w:pos="1014"/>
        </w:tabs>
        <w:spacing w:before="0" w:line="240" w:lineRule="auto"/>
        <w:ind w:left="20" w:right="20" w:firstLine="709"/>
        <w:rPr>
          <w:spacing w:val="0"/>
          <w:sz w:val="24"/>
          <w:szCs w:val="24"/>
        </w:rPr>
      </w:pPr>
      <w:r w:rsidRPr="00921D7D">
        <w:rPr>
          <w:spacing w:val="0"/>
          <w:sz w:val="24"/>
          <w:szCs w:val="24"/>
        </w:rPr>
        <w:t>в)</w:t>
      </w:r>
      <w:r w:rsidR="00F43E82" w:rsidRPr="00921D7D">
        <w:rPr>
          <w:spacing w:val="0"/>
          <w:sz w:val="24"/>
          <w:szCs w:val="24"/>
        </w:rPr>
        <w:t xml:space="preserve"> </w:t>
      </w:r>
      <w:r w:rsidRPr="00921D7D">
        <w:rPr>
          <w:spacing w:val="0"/>
          <w:sz w:val="24"/>
          <w:szCs w:val="24"/>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w:t>
      </w:r>
      <w:r w:rsidRPr="00921D7D">
        <w:rPr>
          <w:spacing w:val="0"/>
          <w:sz w:val="24"/>
          <w:szCs w:val="24"/>
        </w:rPr>
        <w:lastRenderedPageBreak/>
        <w:t>сооружения получение разрешения на строительство не требуется) и (или) при наличии разрешения на ввод объекта адресации в эксплуатацию;</w:t>
      </w:r>
    </w:p>
    <w:p w:rsidR="001A7648" w:rsidRPr="00921D7D" w:rsidRDefault="0081210D" w:rsidP="00F43E82">
      <w:pPr>
        <w:pStyle w:val="11"/>
        <w:widowControl w:val="0"/>
        <w:shd w:val="clear" w:color="auto" w:fill="auto"/>
        <w:tabs>
          <w:tab w:val="left" w:pos="1017"/>
        </w:tabs>
        <w:spacing w:before="0" w:line="240" w:lineRule="auto"/>
        <w:ind w:left="20" w:right="20" w:firstLine="709"/>
        <w:rPr>
          <w:spacing w:val="0"/>
          <w:sz w:val="24"/>
          <w:szCs w:val="24"/>
        </w:rPr>
      </w:pPr>
      <w:r w:rsidRPr="00921D7D">
        <w:rPr>
          <w:spacing w:val="0"/>
          <w:sz w:val="24"/>
          <w:szCs w:val="24"/>
        </w:rPr>
        <w:t>г)</w:t>
      </w:r>
      <w:r w:rsidR="00F43E82" w:rsidRPr="00921D7D">
        <w:rPr>
          <w:spacing w:val="0"/>
          <w:sz w:val="24"/>
          <w:szCs w:val="24"/>
        </w:rPr>
        <w:t xml:space="preserve"> </w:t>
      </w:r>
      <w:r w:rsidRPr="00921D7D">
        <w:rPr>
          <w:spacing w:val="0"/>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A7648" w:rsidRPr="00921D7D" w:rsidRDefault="0081210D" w:rsidP="00F43E82">
      <w:pPr>
        <w:pStyle w:val="11"/>
        <w:widowControl w:val="0"/>
        <w:shd w:val="clear" w:color="auto" w:fill="auto"/>
        <w:tabs>
          <w:tab w:val="left" w:pos="1028"/>
        </w:tabs>
        <w:spacing w:before="0" w:line="240" w:lineRule="auto"/>
        <w:ind w:left="20" w:right="20" w:firstLine="709"/>
        <w:rPr>
          <w:spacing w:val="0"/>
          <w:sz w:val="24"/>
          <w:szCs w:val="24"/>
        </w:rPr>
      </w:pPr>
      <w:r w:rsidRPr="00921D7D">
        <w:rPr>
          <w:spacing w:val="0"/>
          <w:sz w:val="24"/>
          <w:szCs w:val="24"/>
        </w:rPr>
        <w:t>д)</w:t>
      </w:r>
      <w:r w:rsidR="00F43E82" w:rsidRPr="00921D7D">
        <w:rPr>
          <w:spacing w:val="0"/>
          <w:sz w:val="24"/>
          <w:szCs w:val="24"/>
        </w:rPr>
        <w:t xml:space="preserve"> </w:t>
      </w:r>
      <w:r w:rsidRPr="00921D7D">
        <w:rPr>
          <w:spacing w:val="0"/>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A7648" w:rsidRPr="00921D7D" w:rsidRDefault="0081210D" w:rsidP="00F43E82">
      <w:pPr>
        <w:pStyle w:val="11"/>
        <w:widowControl w:val="0"/>
        <w:shd w:val="clear" w:color="auto" w:fill="auto"/>
        <w:tabs>
          <w:tab w:val="left" w:pos="1017"/>
        </w:tabs>
        <w:spacing w:before="0" w:line="240" w:lineRule="auto"/>
        <w:ind w:left="20" w:right="20" w:firstLine="709"/>
        <w:rPr>
          <w:spacing w:val="0"/>
          <w:sz w:val="24"/>
          <w:szCs w:val="24"/>
        </w:rPr>
      </w:pPr>
      <w:r w:rsidRPr="00921D7D">
        <w:rPr>
          <w:spacing w:val="0"/>
          <w:sz w:val="24"/>
          <w:szCs w:val="24"/>
        </w:rPr>
        <w:t>е)</w:t>
      </w:r>
      <w:r w:rsidR="00F43E82" w:rsidRPr="00921D7D">
        <w:rPr>
          <w:spacing w:val="0"/>
          <w:sz w:val="24"/>
          <w:szCs w:val="24"/>
        </w:rPr>
        <w:t xml:space="preserve"> </w:t>
      </w:r>
      <w:r w:rsidRPr="00921D7D">
        <w:rPr>
          <w:spacing w:val="0"/>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A7648" w:rsidRPr="00921D7D" w:rsidRDefault="0081210D" w:rsidP="00F43E82">
      <w:pPr>
        <w:pStyle w:val="11"/>
        <w:widowControl w:val="0"/>
        <w:shd w:val="clear" w:color="auto" w:fill="auto"/>
        <w:tabs>
          <w:tab w:val="left" w:pos="1086"/>
        </w:tabs>
        <w:spacing w:before="0" w:line="240" w:lineRule="auto"/>
        <w:ind w:left="20" w:right="20" w:firstLine="709"/>
        <w:rPr>
          <w:spacing w:val="0"/>
          <w:sz w:val="24"/>
          <w:szCs w:val="24"/>
        </w:rPr>
      </w:pPr>
      <w:r w:rsidRPr="00921D7D">
        <w:rPr>
          <w:spacing w:val="0"/>
          <w:sz w:val="24"/>
          <w:szCs w:val="24"/>
        </w:rPr>
        <w:t>ж)</w:t>
      </w:r>
      <w:r w:rsidR="00F43E82" w:rsidRPr="00921D7D">
        <w:rPr>
          <w:spacing w:val="0"/>
          <w:sz w:val="24"/>
          <w:szCs w:val="24"/>
        </w:rPr>
        <w:t xml:space="preserve"> </w:t>
      </w:r>
      <w:r w:rsidRPr="00921D7D">
        <w:rPr>
          <w:spacing w:val="0"/>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A7648" w:rsidRPr="00921D7D" w:rsidRDefault="0081210D" w:rsidP="00F43E82">
      <w:pPr>
        <w:pStyle w:val="11"/>
        <w:widowControl w:val="0"/>
        <w:shd w:val="clear" w:color="auto" w:fill="auto"/>
        <w:tabs>
          <w:tab w:val="left" w:pos="1003"/>
        </w:tabs>
        <w:spacing w:before="0" w:line="240" w:lineRule="auto"/>
        <w:ind w:left="20" w:right="20" w:firstLine="709"/>
        <w:rPr>
          <w:spacing w:val="0"/>
          <w:sz w:val="24"/>
          <w:szCs w:val="24"/>
        </w:rPr>
      </w:pPr>
      <w:r w:rsidRPr="00921D7D">
        <w:rPr>
          <w:spacing w:val="0"/>
          <w:sz w:val="24"/>
          <w:szCs w:val="24"/>
        </w:rPr>
        <w:t>з)</w:t>
      </w:r>
      <w:r w:rsidR="00F43E82" w:rsidRPr="00921D7D">
        <w:rPr>
          <w:spacing w:val="0"/>
          <w:sz w:val="24"/>
          <w:szCs w:val="24"/>
        </w:rPr>
        <w:t xml:space="preserve"> </w:t>
      </w:r>
      <w:r w:rsidRPr="00921D7D">
        <w:rPr>
          <w:spacing w:val="0"/>
          <w:sz w:val="24"/>
          <w:szCs w:val="24"/>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w:t>
      </w:r>
      <w:r w:rsidR="002B0B76" w:rsidRPr="002B0B76">
        <w:rPr>
          <w:sz w:val="24"/>
          <w:szCs w:val="24"/>
        </w:rPr>
        <w:t>постановлени</w:t>
      </w:r>
      <w:r w:rsidR="002B0B76">
        <w:rPr>
          <w:sz w:val="24"/>
          <w:szCs w:val="24"/>
        </w:rPr>
        <w:t>я П</w:t>
      </w:r>
      <w:r w:rsidR="002B0B76" w:rsidRPr="002B0B76">
        <w:rPr>
          <w:sz w:val="24"/>
          <w:szCs w:val="24"/>
        </w:rPr>
        <w:t>равительства РФ от 19 ноября 2014 г. № 122</w:t>
      </w:r>
      <w:r w:rsidR="002B0B76">
        <w:rPr>
          <w:sz w:val="24"/>
          <w:szCs w:val="24"/>
        </w:rPr>
        <w:t>1 «</w:t>
      </w:r>
      <w:r w:rsidR="002B0B76" w:rsidRPr="002B0B76">
        <w:rPr>
          <w:sz w:val="24"/>
          <w:szCs w:val="24"/>
        </w:rPr>
        <w:t>Об утверждении Правил присвоения, изменения и аннулирования адресов</w:t>
      </w:r>
      <w:r w:rsidR="002B0B76">
        <w:rPr>
          <w:sz w:val="24"/>
          <w:szCs w:val="24"/>
        </w:rPr>
        <w:t>»</w:t>
      </w:r>
      <w:r w:rsidRPr="00921D7D">
        <w:rPr>
          <w:spacing w:val="0"/>
          <w:sz w:val="24"/>
          <w:szCs w:val="24"/>
        </w:rPr>
        <w:t>;</w:t>
      </w:r>
    </w:p>
    <w:p w:rsidR="001A7648" w:rsidRDefault="0081210D" w:rsidP="00F43E82">
      <w:pPr>
        <w:pStyle w:val="11"/>
        <w:widowControl w:val="0"/>
        <w:shd w:val="clear" w:color="auto" w:fill="auto"/>
        <w:tabs>
          <w:tab w:val="left" w:pos="1035"/>
        </w:tabs>
        <w:spacing w:before="0" w:line="240" w:lineRule="auto"/>
        <w:ind w:left="20" w:right="20" w:firstLine="709"/>
        <w:rPr>
          <w:spacing w:val="0"/>
          <w:sz w:val="24"/>
          <w:szCs w:val="24"/>
        </w:rPr>
      </w:pPr>
      <w:r w:rsidRPr="00921D7D">
        <w:rPr>
          <w:spacing w:val="0"/>
          <w:sz w:val="24"/>
          <w:szCs w:val="24"/>
        </w:rPr>
        <w:t>и)</w:t>
      </w:r>
      <w:r w:rsidR="00F43E82" w:rsidRPr="00921D7D">
        <w:rPr>
          <w:spacing w:val="0"/>
          <w:sz w:val="24"/>
          <w:szCs w:val="24"/>
        </w:rPr>
        <w:t xml:space="preserve"> </w:t>
      </w:r>
      <w:r w:rsidRPr="00921D7D">
        <w:rPr>
          <w:spacing w:val="0"/>
          <w:sz w:val="24"/>
          <w:szCs w:val="24"/>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w:t>
      </w:r>
      <w:r w:rsidR="002B0B76" w:rsidRPr="002B0B76">
        <w:rPr>
          <w:sz w:val="24"/>
          <w:szCs w:val="24"/>
        </w:rPr>
        <w:t>постановлени</w:t>
      </w:r>
      <w:r w:rsidR="002B0B76">
        <w:rPr>
          <w:sz w:val="24"/>
          <w:szCs w:val="24"/>
        </w:rPr>
        <w:t>я П</w:t>
      </w:r>
      <w:r w:rsidR="002B0B76" w:rsidRPr="002B0B76">
        <w:rPr>
          <w:sz w:val="24"/>
          <w:szCs w:val="24"/>
        </w:rPr>
        <w:t>равительства РФ от 19 ноября 2014 г. № 122</w:t>
      </w:r>
      <w:r w:rsidR="002B0B76">
        <w:rPr>
          <w:sz w:val="24"/>
          <w:szCs w:val="24"/>
        </w:rPr>
        <w:t>1 «</w:t>
      </w:r>
      <w:r w:rsidR="002B0B76" w:rsidRPr="002B0B76">
        <w:rPr>
          <w:sz w:val="24"/>
          <w:szCs w:val="24"/>
        </w:rPr>
        <w:t>Об утверждении Правил присвоения, изменения и аннулирования адресов</w:t>
      </w:r>
      <w:r w:rsidR="002B0B76">
        <w:rPr>
          <w:sz w:val="24"/>
          <w:szCs w:val="24"/>
        </w:rPr>
        <w:t>»</w:t>
      </w:r>
      <w:r w:rsidRPr="00921D7D">
        <w:rPr>
          <w:spacing w:val="0"/>
          <w:sz w:val="24"/>
          <w:szCs w:val="24"/>
        </w:rPr>
        <w:t>).</w:t>
      </w:r>
    </w:p>
    <w:p w:rsidR="002D4910" w:rsidRPr="00921D7D" w:rsidRDefault="002D4910" w:rsidP="00F43E82">
      <w:pPr>
        <w:pStyle w:val="11"/>
        <w:widowControl w:val="0"/>
        <w:shd w:val="clear" w:color="auto" w:fill="auto"/>
        <w:tabs>
          <w:tab w:val="left" w:pos="1035"/>
        </w:tabs>
        <w:spacing w:before="0" w:line="240" w:lineRule="auto"/>
        <w:ind w:left="20" w:right="20" w:firstLine="709"/>
        <w:rPr>
          <w:spacing w:val="0"/>
          <w:sz w:val="24"/>
          <w:szCs w:val="24"/>
        </w:rPr>
      </w:pPr>
    </w:p>
    <w:p w:rsidR="001A7648" w:rsidRPr="00921D7D" w:rsidRDefault="0081210D" w:rsidP="00F43E82">
      <w:pPr>
        <w:pStyle w:val="11"/>
        <w:widowControl w:val="0"/>
        <w:numPr>
          <w:ilvl w:val="0"/>
          <w:numId w:val="7"/>
        </w:numPr>
        <w:shd w:val="clear" w:color="auto" w:fill="auto"/>
        <w:tabs>
          <w:tab w:val="left" w:pos="1356"/>
        </w:tabs>
        <w:spacing w:before="0" w:line="240" w:lineRule="auto"/>
        <w:ind w:left="20" w:right="20" w:firstLine="709"/>
        <w:rPr>
          <w:spacing w:val="0"/>
          <w:sz w:val="24"/>
          <w:szCs w:val="24"/>
        </w:rPr>
      </w:pPr>
      <w:r w:rsidRPr="00921D7D">
        <w:rPr>
          <w:spacing w:val="0"/>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кадастровый паспорт здания, сооружения, объекта незавершенного строительства, помещения;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кадастровая выписка о земельном участке;</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градостроительный план земельного участка (в случае присвоения адреса строящимся/реконструируемым объектам адресации);</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40" w:firstLine="709"/>
        <w:rPr>
          <w:spacing w:val="0"/>
          <w:sz w:val="24"/>
          <w:szCs w:val="24"/>
        </w:rPr>
      </w:pPr>
      <w:r w:rsidRPr="00921D7D">
        <w:rPr>
          <w:spacing w:val="0"/>
          <w:sz w:val="24"/>
          <w:szCs w:val="24"/>
        </w:rPr>
        <w:t>разрешение на строительство объекта адресации (в случае присвоения адреса строящимся объектам адресации);</w:t>
      </w:r>
    </w:p>
    <w:p w:rsidR="001A7648" w:rsidRPr="00921D7D" w:rsidRDefault="0081210D" w:rsidP="00F43E82">
      <w:pPr>
        <w:pStyle w:val="11"/>
        <w:widowControl w:val="0"/>
        <w:numPr>
          <w:ilvl w:val="0"/>
          <w:numId w:val="5"/>
        </w:numPr>
        <w:shd w:val="clear" w:color="auto" w:fill="auto"/>
        <w:tabs>
          <w:tab w:val="left" w:pos="888"/>
        </w:tabs>
        <w:spacing w:before="0" w:line="240" w:lineRule="auto"/>
        <w:ind w:left="20" w:right="40" w:firstLine="709"/>
        <w:rPr>
          <w:spacing w:val="0"/>
          <w:sz w:val="24"/>
          <w:szCs w:val="24"/>
        </w:rPr>
      </w:pPr>
      <w:r w:rsidRPr="00921D7D">
        <w:rPr>
          <w:spacing w:val="0"/>
          <w:sz w:val="24"/>
          <w:szCs w:val="24"/>
        </w:rPr>
        <w:t>разрешение на ввод объекта адресации в эксплуатацию (в случае присвоения адреса строящимся объектам адресации);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кадастровая выписка об объекте недвижимости, который снят с учета (в случае аннулирования адреса объекта адресации);</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40" w:firstLine="709"/>
        <w:rPr>
          <w:spacing w:val="0"/>
          <w:sz w:val="24"/>
          <w:szCs w:val="24"/>
        </w:rPr>
      </w:pPr>
      <w:r w:rsidRPr="00921D7D">
        <w:rPr>
          <w:spacing w:val="0"/>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w:t>
      </w:r>
      <w:r w:rsidRPr="00921D7D">
        <w:rPr>
          <w:spacing w:val="0"/>
          <w:sz w:val="24"/>
          <w:szCs w:val="24"/>
        </w:rPr>
        <w:lastRenderedPageBreak/>
        <w:t>адресации);</w:t>
      </w:r>
    </w:p>
    <w:p w:rsidR="001A7648"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D4910" w:rsidRPr="00921D7D" w:rsidRDefault="002D4910" w:rsidP="002D4910">
      <w:pPr>
        <w:pStyle w:val="11"/>
        <w:widowControl w:val="0"/>
        <w:shd w:val="clear" w:color="auto" w:fill="auto"/>
        <w:tabs>
          <w:tab w:val="left" w:pos="891"/>
        </w:tabs>
        <w:spacing w:before="0" w:line="240" w:lineRule="auto"/>
        <w:ind w:left="729" w:right="40" w:firstLine="0"/>
        <w:rPr>
          <w:spacing w:val="0"/>
          <w:sz w:val="24"/>
          <w:szCs w:val="24"/>
        </w:rPr>
      </w:pPr>
    </w:p>
    <w:p w:rsidR="001A7648" w:rsidRDefault="0081210D" w:rsidP="002D4910">
      <w:pPr>
        <w:pStyle w:val="11"/>
        <w:widowControl w:val="0"/>
        <w:numPr>
          <w:ilvl w:val="0"/>
          <w:numId w:val="7"/>
        </w:numPr>
        <w:shd w:val="clear" w:color="auto" w:fill="auto"/>
        <w:tabs>
          <w:tab w:val="left" w:pos="1370"/>
          <w:tab w:val="left" w:pos="643"/>
        </w:tabs>
        <w:spacing w:before="0" w:line="240" w:lineRule="auto"/>
        <w:ind w:left="20" w:right="40" w:firstLine="709"/>
        <w:rPr>
          <w:spacing w:val="0"/>
          <w:sz w:val="24"/>
          <w:szCs w:val="24"/>
        </w:rPr>
      </w:pPr>
      <w:r w:rsidRPr="00921D7D">
        <w:rPr>
          <w:spacing w:val="0"/>
          <w:sz w:val="24"/>
          <w:szCs w:val="24"/>
        </w:rPr>
        <w:t xml:space="preserve">Заявители (представители Заявителя) при подаче заявления вправе приложить к нему документы, указанные в подпунктах «а», «в», </w:t>
      </w:r>
      <w:r w:rsidRPr="00C477DA">
        <w:rPr>
          <w:spacing w:val="0"/>
          <w:sz w:val="24"/>
          <w:szCs w:val="24"/>
        </w:rPr>
        <w:t>«г», «е» и «ж» пункта</w:t>
      </w:r>
      <w:r w:rsidR="002D4910" w:rsidRPr="00C477DA">
        <w:rPr>
          <w:spacing w:val="0"/>
          <w:sz w:val="24"/>
          <w:szCs w:val="24"/>
        </w:rPr>
        <w:t xml:space="preserve"> </w:t>
      </w:r>
      <w:r w:rsidR="00C477DA" w:rsidRPr="00C477DA">
        <w:rPr>
          <w:spacing w:val="0"/>
          <w:sz w:val="24"/>
          <w:szCs w:val="24"/>
        </w:rPr>
        <w:t xml:space="preserve">2.15 </w:t>
      </w:r>
      <w:r w:rsidRPr="00C477DA">
        <w:rPr>
          <w:spacing w:val="0"/>
          <w:sz w:val="24"/>
          <w:szCs w:val="24"/>
        </w:rPr>
        <w:t>настоящего Регламента, если такие документы не находятся в распоряжении Уполномоченного органа,</w:t>
      </w:r>
      <w:r w:rsidRPr="002D4910">
        <w:rPr>
          <w:spacing w:val="0"/>
          <w:sz w:val="24"/>
          <w:szCs w:val="24"/>
        </w:rPr>
        <w:t xml:space="preserve">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D4910" w:rsidRPr="002D4910" w:rsidRDefault="002D4910" w:rsidP="002D4910">
      <w:pPr>
        <w:pStyle w:val="11"/>
        <w:widowControl w:val="0"/>
        <w:shd w:val="clear" w:color="auto" w:fill="auto"/>
        <w:tabs>
          <w:tab w:val="left" w:pos="1370"/>
          <w:tab w:val="left" w:pos="643"/>
        </w:tabs>
        <w:spacing w:before="0" w:line="240" w:lineRule="auto"/>
        <w:ind w:left="729" w:right="40" w:firstLine="0"/>
        <w:rPr>
          <w:spacing w:val="0"/>
          <w:sz w:val="24"/>
          <w:szCs w:val="24"/>
        </w:rPr>
      </w:pPr>
    </w:p>
    <w:p w:rsidR="001A7648" w:rsidRDefault="0081210D" w:rsidP="00F43E82">
      <w:pPr>
        <w:pStyle w:val="11"/>
        <w:widowControl w:val="0"/>
        <w:numPr>
          <w:ilvl w:val="0"/>
          <w:numId w:val="7"/>
        </w:numPr>
        <w:shd w:val="clear" w:color="auto" w:fill="auto"/>
        <w:tabs>
          <w:tab w:val="left" w:pos="1359"/>
        </w:tabs>
        <w:spacing w:before="0" w:line="240" w:lineRule="auto"/>
        <w:ind w:left="20" w:right="40" w:firstLine="709"/>
        <w:rPr>
          <w:spacing w:val="0"/>
          <w:sz w:val="24"/>
          <w:szCs w:val="24"/>
        </w:rPr>
      </w:pPr>
      <w:r w:rsidRPr="00921D7D">
        <w:rPr>
          <w:spacing w:val="0"/>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D4910" w:rsidRPr="00921D7D" w:rsidRDefault="002D4910" w:rsidP="002D4910">
      <w:pPr>
        <w:pStyle w:val="11"/>
        <w:widowControl w:val="0"/>
        <w:shd w:val="clear" w:color="auto" w:fill="auto"/>
        <w:tabs>
          <w:tab w:val="left" w:pos="1359"/>
        </w:tabs>
        <w:spacing w:before="0" w:line="240" w:lineRule="auto"/>
        <w:ind w:right="4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59"/>
        </w:tabs>
        <w:spacing w:before="0" w:line="240" w:lineRule="auto"/>
        <w:ind w:left="20" w:right="40" w:firstLine="709"/>
        <w:rPr>
          <w:spacing w:val="0"/>
          <w:sz w:val="24"/>
          <w:szCs w:val="24"/>
        </w:rPr>
      </w:pPr>
      <w:r w:rsidRPr="00921D7D">
        <w:rPr>
          <w:spacing w:val="0"/>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r w:rsidR="002C5797" w:rsidRPr="00921D7D">
        <w:rPr>
          <w:spacing w:val="0"/>
          <w:sz w:val="24"/>
          <w:szCs w:val="24"/>
        </w:rPr>
        <w:t xml:space="preserve"> </w:t>
      </w:r>
      <w:r w:rsidRPr="00921D7D">
        <w:rPr>
          <w:spacing w:val="0"/>
          <w:sz w:val="24"/>
          <w:szCs w:val="24"/>
        </w:rPr>
        <w:t>могут быть проверены путем направления запроса с использованием системы межведомственного электронного взаимодействия.</w:t>
      </w:r>
    </w:p>
    <w:p w:rsidR="002C5797" w:rsidRPr="00921D7D" w:rsidRDefault="002C5797" w:rsidP="00F43E82">
      <w:pPr>
        <w:pStyle w:val="11"/>
        <w:widowControl w:val="0"/>
        <w:shd w:val="clear" w:color="auto" w:fill="auto"/>
        <w:spacing w:before="0" w:line="240" w:lineRule="auto"/>
        <w:ind w:left="20" w:right="40" w:firstLine="709"/>
        <w:rPr>
          <w:spacing w:val="0"/>
          <w:sz w:val="24"/>
          <w:szCs w:val="24"/>
        </w:rPr>
      </w:pPr>
    </w:p>
    <w:p w:rsidR="001A7648" w:rsidRPr="00593FE0" w:rsidRDefault="0081210D" w:rsidP="00F43E82">
      <w:pPr>
        <w:pStyle w:val="90"/>
        <w:widowControl w:val="0"/>
        <w:shd w:val="clear" w:color="auto" w:fill="auto"/>
        <w:spacing w:line="240" w:lineRule="auto"/>
        <w:ind w:firstLine="709"/>
        <w:rPr>
          <w:spacing w:val="0"/>
          <w:sz w:val="24"/>
          <w:szCs w:val="24"/>
        </w:rPr>
      </w:pPr>
      <w:r w:rsidRPr="00593FE0">
        <w:rPr>
          <w:spacing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A7648" w:rsidRPr="00921D7D" w:rsidRDefault="0081210D" w:rsidP="00F43E82">
      <w:pPr>
        <w:pStyle w:val="11"/>
        <w:widowControl w:val="0"/>
        <w:numPr>
          <w:ilvl w:val="0"/>
          <w:numId w:val="7"/>
        </w:numPr>
        <w:shd w:val="clear" w:color="auto" w:fill="auto"/>
        <w:tabs>
          <w:tab w:val="left" w:pos="1366"/>
        </w:tabs>
        <w:spacing w:before="0" w:line="240" w:lineRule="auto"/>
        <w:ind w:left="20" w:right="20" w:firstLine="709"/>
        <w:rPr>
          <w:spacing w:val="0"/>
          <w:sz w:val="24"/>
          <w:szCs w:val="24"/>
        </w:rPr>
      </w:pPr>
      <w:r w:rsidRPr="00921D7D">
        <w:rPr>
          <w:spacing w:val="0"/>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11"/>
        <w:widowControl w:val="0"/>
        <w:numPr>
          <w:ilvl w:val="0"/>
          <w:numId w:val="7"/>
        </w:numPr>
        <w:shd w:val="clear" w:color="auto" w:fill="auto"/>
        <w:tabs>
          <w:tab w:val="left" w:pos="1346"/>
        </w:tabs>
        <w:spacing w:before="0" w:line="240" w:lineRule="auto"/>
        <w:ind w:left="20" w:firstLine="709"/>
        <w:rPr>
          <w:spacing w:val="0"/>
          <w:sz w:val="24"/>
          <w:szCs w:val="24"/>
        </w:rPr>
      </w:pPr>
      <w:r w:rsidRPr="00921D7D">
        <w:rPr>
          <w:spacing w:val="0"/>
          <w:sz w:val="24"/>
          <w:szCs w:val="24"/>
        </w:rPr>
        <w:t>При предоставлении Услуги запрещается требовать от Заявителя:</w:t>
      </w:r>
    </w:p>
    <w:p w:rsidR="001A7648" w:rsidRPr="00921D7D" w:rsidRDefault="0081210D" w:rsidP="00F43E82">
      <w:pPr>
        <w:pStyle w:val="11"/>
        <w:widowControl w:val="0"/>
        <w:numPr>
          <w:ilvl w:val="0"/>
          <w:numId w:val="11"/>
        </w:numPr>
        <w:shd w:val="clear" w:color="auto" w:fill="auto"/>
        <w:tabs>
          <w:tab w:val="left" w:pos="1032"/>
        </w:tabs>
        <w:spacing w:before="0" w:line="240" w:lineRule="auto"/>
        <w:ind w:left="20" w:right="20" w:firstLine="709"/>
        <w:rPr>
          <w:spacing w:val="0"/>
          <w:sz w:val="24"/>
          <w:szCs w:val="24"/>
        </w:rPr>
      </w:pPr>
      <w:r w:rsidRPr="00921D7D">
        <w:rPr>
          <w:spacing w:val="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A7648" w:rsidRPr="00921D7D" w:rsidRDefault="0081210D" w:rsidP="00F43E82">
      <w:pPr>
        <w:pStyle w:val="11"/>
        <w:widowControl w:val="0"/>
        <w:numPr>
          <w:ilvl w:val="0"/>
          <w:numId w:val="11"/>
        </w:numPr>
        <w:shd w:val="clear" w:color="auto" w:fill="auto"/>
        <w:tabs>
          <w:tab w:val="left" w:pos="1039"/>
        </w:tabs>
        <w:spacing w:before="0" w:line="240" w:lineRule="auto"/>
        <w:ind w:left="20" w:right="20" w:firstLine="709"/>
        <w:rPr>
          <w:spacing w:val="0"/>
          <w:sz w:val="24"/>
          <w:szCs w:val="24"/>
        </w:rPr>
      </w:pPr>
      <w:r w:rsidRPr="00921D7D">
        <w:rPr>
          <w:spacing w:val="0"/>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sidR="002C5797" w:rsidRPr="00921D7D">
        <w:rPr>
          <w:spacing w:val="0"/>
          <w:sz w:val="24"/>
          <w:szCs w:val="24"/>
        </w:rPr>
        <w:t xml:space="preserve"> </w:t>
      </w:r>
      <w:r w:rsidRPr="00921D7D">
        <w:rPr>
          <w:spacing w:val="0"/>
          <w:sz w:val="24"/>
          <w:szCs w:val="24"/>
        </w:rPr>
        <w:t xml:space="preserve">организаций, участвующих в предоставлении Услуги, за исключением </w:t>
      </w:r>
      <w:r w:rsidRPr="00921D7D">
        <w:rPr>
          <w:spacing w:val="0"/>
          <w:sz w:val="24"/>
          <w:szCs w:val="24"/>
        </w:rPr>
        <w:lastRenderedPageBreak/>
        <w:t>документов, указанных в части 6 статьи 7 Федерального закона № 210-ФЗ.</w:t>
      </w:r>
    </w:p>
    <w:p w:rsidR="001A7648" w:rsidRPr="00921D7D" w:rsidRDefault="0081210D" w:rsidP="00F43E82">
      <w:pPr>
        <w:pStyle w:val="11"/>
        <w:widowControl w:val="0"/>
        <w:numPr>
          <w:ilvl w:val="0"/>
          <w:numId w:val="11"/>
        </w:numPr>
        <w:shd w:val="clear" w:color="auto" w:fill="auto"/>
        <w:tabs>
          <w:tab w:val="left" w:pos="1035"/>
        </w:tabs>
        <w:spacing w:before="0" w:line="240" w:lineRule="auto"/>
        <w:ind w:left="20" w:right="20" w:firstLine="709"/>
        <w:rPr>
          <w:spacing w:val="0"/>
          <w:sz w:val="24"/>
          <w:szCs w:val="24"/>
        </w:rPr>
      </w:pPr>
      <w:r w:rsidRPr="00921D7D">
        <w:rPr>
          <w:spacing w:val="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A7648" w:rsidRPr="00921D7D" w:rsidRDefault="0081210D" w:rsidP="00F43E82">
      <w:pPr>
        <w:pStyle w:val="11"/>
        <w:widowControl w:val="0"/>
        <w:numPr>
          <w:ilvl w:val="0"/>
          <w:numId w:val="5"/>
        </w:numPr>
        <w:shd w:val="clear" w:color="auto" w:fill="auto"/>
        <w:tabs>
          <w:tab w:val="left" w:pos="902"/>
          <w:tab w:val="left" w:pos="517"/>
        </w:tabs>
        <w:spacing w:before="0" w:line="240" w:lineRule="auto"/>
        <w:ind w:left="20" w:right="20" w:firstLine="709"/>
        <w:rPr>
          <w:spacing w:val="0"/>
          <w:sz w:val="24"/>
          <w:szCs w:val="24"/>
        </w:rPr>
      </w:pPr>
      <w:r w:rsidRPr="00921D7D">
        <w:rPr>
          <w:spacing w:val="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w:t>
      </w:r>
      <w:r w:rsidR="00AB14C7" w:rsidRPr="00921D7D">
        <w:rPr>
          <w:spacing w:val="0"/>
          <w:sz w:val="24"/>
          <w:szCs w:val="24"/>
        </w:rPr>
        <w:t xml:space="preserve"> 1.</w:t>
      </w:r>
      <w:r w:rsidRPr="00921D7D">
        <w:rPr>
          <w:spacing w:val="0"/>
          <w:sz w:val="24"/>
          <w:szCs w:val="24"/>
        </w:rPr>
        <w:t>1</w:t>
      </w:r>
      <w:r w:rsidR="00AB14C7" w:rsidRPr="00921D7D">
        <w:rPr>
          <w:spacing w:val="0"/>
          <w:sz w:val="24"/>
          <w:szCs w:val="24"/>
        </w:rPr>
        <w:t>.</w:t>
      </w:r>
      <w:r w:rsidRPr="00921D7D">
        <w:rPr>
          <w:spacing w:val="0"/>
          <w:sz w:val="24"/>
          <w:szCs w:val="24"/>
        </w:rPr>
        <w:t xml:space="preserve"> статьи 16 Федерального закона № 210-ФЗ, уведомляется Заявитель, а также приносятся извинения за доставленные неудобства.</w:t>
      </w:r>
    </w:p>
    <w:p w:rsidR="002C5797" w:rsidRPr="00921D7D" w:rsidRDefault="002C5797" w:rsidP="00F43E82">
      <w:pPr>
        <w:pStyle w:val="11"/>
        <w:widowControl w:val="0"/>
        <w:shd w:val="clear" w:color="auto" w:fill="auto"/>
        <w:tabs>
          <w:tab w:val="left" w:pos="902"/>
          <w:tab w:val="left" w:pos="517"/>
        </w:tabs>
        <w:spacing w:before="0" w:line="240" w:lineRule="auto"/>
        <w:ind w:left="729" w:right="20"/>
        <w:rPr>
          <w:spacing w:val="0"/>
          <w:sz w:val="24"/>
          <w:szCs w:val="24"/>
        </w:rPr>
      </w:pPr>
    </w:p>
    <w:p w:rsidR="001A7648" w:rsidRPr="00593FE0" w:rsidRDefault="0081210D" w:rsidP="00F43E82">
      <w:pPr>
        <w:pStyle w:val="38"/>
        <w:widowControl w:val="0"/>
        <w:shd w:val="clear" w:color="auto" w:fill="auto"/>
        <w:spacing w:before="0" w:after="0" w:line="240" w:lineRule="auto"/>
        <w:ind w:firstLine="709"/>
        <w:rPr>
          <w:spacing w:val="0"/>
          <w:sz w:val="24"/>
          <w:szCs w:val="24"/>
        </w:rPr>
      </w:pPr>
      <w:bookmarkStart w:id="4" w:name="bookmark5"/>
      <w:r w:rsidRPr="00593FE0">
        <w:rPr>
          <w:spacing w:val="0"/>
          <w:sz w:val="24"/>
          <w:szCs w:val="24"/>
        </w:rPr>
        <w:t>Исчерпывающий перечень оснований для отказа в приеме документов, необходимых для предоставления муниципальной услуги</w:t>
      </w:r>
      <w:bookmarkEnd w:id="4"/>
    </w:p>
    <w:p w:rsidR="001A7648" w:rsidRPr="00921D7D" w:rsidRDefault="0081210D" w:rsidP="00F43E82">
      <w:pPr>
        <w:pStyle w:val="11"/>
        <w:widowControl w:val="0"/>
        <w:numPr>
          <w:ilvl w:val="0"/>
          <w:numId w:val="7"/>
        </w:numPr>
        <w:shd w:val="clear" w:color="auto" w:fill="auto"/>
        <w:tabs>
          <w:tab w:val="left" w:pos="1359"/>
        </w:tabs>
        <w:spacing w:before="0" w:line="240" w:lineRule="auto"/>
        <w:ind w:left="20" w:right="20" w:firstLine="709"/>
        <w:rPr>
          <w:spacing w:val="0"/>
          <w:sz w:val="24"/>
          <w:szCs w:val="24"/>
        </w:rPr>
      </w:pPr>
      <w:r w:rsidRPr="00921D7D">
        <w:rPr>
          <w:spacing w:val="0"/>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документы поданы в орган, неуполномоченный на предоставление услуги;</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представление неполного комплекта документов;</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2C5797" w:rsidRPr="00921D7D">
        <w:rPr>
          <w:spacing w:val="0"/>
          <w:sz w:val="24"/>
          <w:szCs w:val="24"/>
        </w:rPr>
        <w:t xml:space="preserve"> </w:t>
      </w:r>
      <w:r w:rsidRPr="00921D7D">
        <w:rPr>
          <w:spacing w:val="0"/>
          <w:sz w:val="24"/>
          <w:szCs w:val="24"/>
        </w:rPr>
        <w:t>представителя заявителя, в случае обращения за предоставлением услуги указанным лицом);</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несоблюдение установленных статьей 11 Федерального закона от 6 апреля</w:t>
      </w:r>
    </w:p>
    <w:p w:rsidR="001A7648" w:rsidRPr="00921D7D" w:rsidRDefault="0081210D" w:rsidP="00F43E82">
      <w:pPr>
        <w:pStyle w:val="11"/>
        <w:widowControl w:val="0"/>
        <w:numPr>
          <w:ilvl w:val="0"/>
          <w:numId w:val="8"/>
        </w:numPr>
        <w:shd w:val="clear" w:color="auto" w:fill="auto"/>
        <w:tabs>
          <w:tab w:val="left" w:pos="697"/>
        </w:tabs>
        <w:spacing w:before="0" w:line="240" w:lineRule="auto"/>
        <w:ind w:left="20" w:right="20" w:firstLine="709"/>
        <w:rPr>
          <w:spacing w:val="0"/>
          <w:sz w:val="24"/>
          <w:szCs w:val="24"/>
        </w:rPr>
      </w:pPr>
      <w:r w:rsidRPr="00921D7D">
        <w:rPr>
          <w:spacing w:val="0"/>
          <w:sz w:val="24"/>
          <w:szCs w:val="24"/>
        </w:rPr>
        <w:t xml:space="preserve">г. № 63 “ФЗ «Об электронной подписи» условий признания </w:t>
      </w:r>
      <w:r w:rsidR="004C69F8" w:rsidRPr="00921D7D">
        <w:rPr>
          <w:spacing w:val="0"/>
          <w:sz w:val="24"/>
          <w:szCs w:val="24"/>
        </w:rPr>
        <w:t>действительности,</w:t>
      </w:r>
      <w:r w:rsidRPr="00921D7D">
        <w:rPr>
          <w:spacing w:val="0"/>
          <w:sz w:val="24"/>
          <w:szCs w:val="24"/>
        </w:rPr>
        <w:t xml:space="preserve"> усиленной квалифицированной электронной подписи;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неполное заполнение полей в форме запроса, в том числе в интерактивной форме на ЕПГУ;</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наличие противоречивых сведений в запросе и приложенных к нему документах.</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r w:rsidR="002763BE">
        <w:rPr>
          <w:spacing w:val="0"/>
          <w:sz w:val="24"/>
          <w:szCs w:val="24"/>
        </w:rPr>
        <w:t>6</w:t>
      </w:r>
      <w:r w:rsidRPr="00921D7D">
        <w:rPr>
          <w:spacing w:val="0"/>
          <w:sz w:val="24"/>
          <w:szCs w:val="24"/>
        </w:rPr>
        <w:t xml:space="preserve"> к настоящему Регламенту.</w:t>
      </w:r>
    </w:p>
    <w:p w:rsidR="002C5797" w:rsidRPr="00921D7D" w:rsidRDefault="002C5797" w:rsidP="00F43E82">
      <w:pPr>
        <w:pStyle w:val="11"/>
        <w:widowControl w:val="0"/>
        <w:shd w:val="clear" w:color="auto" w:fill="auto"/>
        <w:spacing w:before="0" w:line="240" w:lineRule="auto"/>
        <w:ind w:left="20" w:right="20" w:firstLine="709"/>
        <w:rPr>
          <w:spacing w:val="0"/>
          <w:sz w:val="24"/>
          <w:szCs w:val="24"/>
        </w:rPr>
      </w:pPr>
    </w:p>
    <w:p w:rsidR="001A7648" w:rsidRPr="00F04A4E" w:rsidRDefault="0081210D" w:rsidP="00F43E82">
      <w:pPr>
        <w:pStyle w:val="38"/>
        <w:widowControl w:val="0"/>
        <w:shd w:val="clear" w:color="auto" w:fill="auto"/>
        <w:spacing w:before="0" w:after="0" w:line="240" w:lineRule="auto"/>
        <w:ind w:firstLine="709"/>
        <w:rPr>
          <w:spacing w:val="0"/>
          <w:sz w:val="24"/>
          <w:szCs w:val="24"/>
        </w:rPr>
      </w:pPr>
      <w:bookmarkStart w:id="5" w:name="bookmark6"/>
      <w:r w:rsidRPr="00F04A4E">
        <w:rPr>
          <w:spacing w:val="0"/>
          <w:sz w:val="24"/>
          <w:szCs w:val="24"/>
        </w:rPr>
        <w:t xml:space="preserve">Исчерпывающий перечень оснований для приостановления или отказа в </w:t>
      </w:r>
      <w:r w:rsidRPr="00F04A4E">
        <w:rPr>
          <w:spacing w:val="0"/>
          <w:sz w:val="24"/>
          <w:szCs w:val="24"/>
        </w:rPr>
        <w:lastRenderedPageBreak/>
        <w:t>предоставлении муниципальной услуги</w:t>
      </w:r>
      <w:bookmarkEnd w:id="5"/>
    </w:p>
    <w:p w:rsidR="001A7648" w:rsidRPr="00921D7D" w:rsidRDefault="0081210D" w:rsidP="00F43E82">
      <w:pPr>
        <w:pStyle w:val="11"/>
        <w:widowControl w:val="0"/>
        <w:numPr>
          <w:ilvl w:val="0"/>
          <w:numId w:val="7"/>
        </w:numPr>
        <w:shd w:val="clear" w:color="auto" w:fill="auto"/>
        <w:tabs>
          <w:tab w:val="left" w:pos="1366"/>
        </w:tabs>
        <w:spacing w:before="0" w:line="240" w:lineRule="auto"/>
        <w:ind w:left="20" w:right="20" w:firstLine="709"/>
        <w:rPr>
          <w:spacing w:val="0"/>
          <w:sz w:val="24"/>
          <w:szCs w:val="24"/>
        </w:rPr>
      </w:pPr>
      <w:r w:rsidRPr="00921D7D">
        <w:rPr>
          <w:spacing w:val="0"/>
          <w:sz w:val="24"/>
          <w:szCs w:val="24"/>
        </w:rPr>
        <w:t>Оснований для приостановления предоставления услуги законодательством Российской Федерации не предусмотрено.</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Основаниями для отказа в предоставлении Услуги являются случаи, поименованные в пункте 40 Правил:</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с заявлением обратилось лицо, не указанное в пункте 1.2 настоящего Регламента;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A7648"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921D7D">
        <w:rPr>
          <w:rStyle w:val="2pt"/>
          <w:color w:val="auto"/>
          <w:spacing w:val="0"/>
          <w:sz w:val="24"/>
          <w:szCs w:val="24"/>
        </w:rPr>
        <w:t>5,8-</w:t>
      </w:r>
      <w:r w:rsidRPr="00921D7D">
        <w:rPr>
          <w:spacing w:val="0"/>
          <w:sz w:val="24"/>
          <w:szCs w:val="24"/>
        </w:rPr>
        <w:t xml:space="preserve"> 11 и 14 </w:t>
      </w:r>
      <w:r w:rsidRPr="00921D7D">
        <w:rPr>
          <w:rStyle w:val="2pt"/>
          <w:color w:val="auto"/>
          <w:spacing w:val="0"/>
          <w:sz w:val="24"/>
          <w:szCs w:val="24"/>
        </w:rPr>
        <w:t>-18</w:t>
      </w:r>
      <w:r w:rsidRPr="00921D7D">
        <w:rPr>
          <w:spacing w:val="0"/>
          <w:sz w:val="24"/>
          <w:szCs w:val="24"/>
        </w:rPr>
        <w:t xml:space="preserve"> Правил.</w:t>
      </w:r>
    </w:p>
    <w:p w:rsidR="002D4910" w:rsidRPr="00921D7D" w:rsidRDefault="002D4910" w:rsidP="002D4910">
      <w:pPr>
        <w:pStyle w:val="11"/>
        <w:widowControl w:val="0"/>
        <w:shd w:val="clear" w:color="auto" w:fill="auto"/>
        <w:tabs>
          <w:tab w:val="left" w:pos="898"/>
        </w:tabs>
        <w:spacing w:before="0" w:line="240" w:lineRule="auto"/>
        <w:ind w:left="729" w:right="2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59"/>
        </w:tabs>
        <w:spacing w:before="0" w:line="240" w:lineRule="auto"/>
        <w:ind w:left="20" w:right="20" w:firstLine="709"/>
        <w:rPr>
          <w:spacing w:val="0"/>
          <w:sz w:val="24"/>
          <w:szCs w:val="24"/>
        </w:rPr>
      </w:pPr>
      <w:r w:rsidRPr="00921D7D">
        <w:rPr>
          <w:spacing w:val="0"/>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2C5797" w:rsidRPr="00921D7D" w:rsidRDefault="002C5797" w:rsidP="00F43E82">
      <w:pPr>
        <w:pStyle w:val="90"/>
        <w:widowControl w:val="0"/>
        <w:shd w:val="clear" w:color="auto" w:fill="auto"/>
        <w:spacing w:line="240" w:lineRule="auto"/>
        <w:ind w:right="20" w:firstLine="709"/>
        <w:rPr>
          <w:b w:val="0"/>
          <w:spacing w:val="0"/>
          <w:sz w:val="24"/>
          <w:szCs w:val="24"/>
        </w:rPr>
      </w:pPr>
    </w:p>
    <w:p w:rsidR="001A7648" w:rsidRPr="00F04A4E" w:rsidRDefault="0081210D" w:rsidP="00F43E82">
      <w:pPr>
        <w:pStyle w:val="90"/>
        <w:widowControl w:val="0"/>
        <w:shd w:val="clear" w:color="auto" w:fill="auto"/>
        <w:spacing w:line="240" w:lineRule="auto"/>
        <w:ind w:right="20" w:firstLine="709"/>
        <w:rPr>
          <w:spacing w:val="0"/>
          <w:sz w:val="24"/>
          <w:szCs w:val="24"/>
        </w:rPr>
      </w:pPr>
      <w:r w:rsidRPr="00F04A4E">
        <w:rPr>
          <w:spacing w:val="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7648" w:rsidRPr="00F04A4E" w:rsidRDefault="0081210D" w:rsidP="00F43E82">
      <w:pPr>
        <w:pStyle w:val="11"/>
        <w:widowControl w:val="0"/>
        <w:numPr>
          <w:ilvl w:val="0"/>
          <w:numId w:val="7"/>
        </w:numPr>
        <w:shd w:val="clear" w:color="auto" w:fill="auto"/>
        <w:tabs>
          <w:tab w:val="left" w:pos="1356"/>
        </w:tabs>
        <w:spacing w:before="0" w:line="240" w:lineRule="auto"/>
        <w:ind w:left="20" w:right="20" w:firstLine="709"/>
        <w:rPr>
          <w:spacing w:val="0"/>
          <w:sz w:val="24"/>
          <w:szCs w:val="24"/>
        </w:rPr>
      </w:pPr>
      <w:r w:rsidRPr="00F04A4E">
        <w:rPr>
          <w:spacing w:val="0"/>
          <w:sz w:val="24"/>
          <w:szCs w:val="24"/>
        </w:rPr>
        <w:t>Услуги, необходимые и обязательные для предоставления Услуги, отсутствуют.</w:t>
      </w:r>
    </w:p>
    <w:p w:rsidR="002C5797" w:rsidRPr="00921D7D" w:rsidRDefault="002C5797" w:rsidP="00F43E82">
      <w:pPr>
        <w:pStyle w:val="11"/>
        <w:widowControl w:val="0"/>
        <w:shd w:val="clear" w:color="auto" w:fill="auto"/>
        <w:tabs>
          <w:tab w:val="left" w:pos="1356"/>
        </w:tabs>
        <w:spacing w:before="0" w:line="240" w:lineRule="auto"/>
        <w:ind w:left="729" w:right="20"/>
        <w:rPr>
          <w:spacing w:val="0"/>
          <w:sz w:val="24"/>
          <w:szCs w:val="24"/>
        </w:rPr>
      </w:pPr>
    </w:p>
    <w:p w:rsidR="001A7648" w:rsidRPr="00F04A4E" w:rsidRDefault="0081210D" w:rsidP="00F43E82">
      <w:pPr>
        <w:pStyle w:val="90"/>
        <w:widowControl w:val="0"/>
        <w:shd w:val="clear" w:color="auto" w:fill="auto"/>
        <w:spacing w:line="240" w:lineRule="auto"/>
        <w:ind w:right="20" w:firstLine="709"/>
        <w:rPr>
          <w:spacing w:val="0"/>
          <w:sz w:val="24"/>
          <w:szCs w:val="24"/>
        </w:rPr>
      </w:pPr>
      <w:r w:rsidRPr="00F04A4E">
        <w:rPr>
          <w:spacing w:val="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1A7648" w:rsidRPr="00921D7D" w:rsidRDefault="0081210D" w:rsidP="00F43E82">
      <w:pPr>
        <w:pStyle w:val="11"/>
        <w:widowControl w:val="0"/>
        <w:numPr>
          <w:ilvl w:val="0"/>
          <w:numId w:val="7"/>
        </w:numPr>
        <w:shd w:val="clear" w:color="auto" w:fill="auto"/>
        <w:tabs>
          <w:tab w:val="left" w:pos="1406"/>
        </w:tabs>
        <w:spacing w:before="0" w:line="240" w:lineRule="auto"/>
        <w:ind w:left="20" w:firstLine="709"/>
        <w:rPr>
          <w:spacing w:val="0"/>
          <w:sz w:val="24"/>
          <w:szCs w:val="24"/>
        </w:rPr>
      </w:pPr>
      <w:r w:rsidRPr="00921D7D">
        <w:rPr>
          <w:spacing w:val="0"/>
          <w:sz w:val="24"/>
          <w:szCs w:val="24"/>
        </w:rPr>
        <w:t>Предоставление Услуги осуществляется бесплатно.</w:t>
      </w:r>
    </w:p>
    <w:p w:rsidR="002C5797" w:rsidRPr="00921D7D" w:rsidRDefault="002C5797" w:rsidP="00F43E82">
      <w:pPr>
        <w:pStyle w:val="11"/>
        <w:widowControl w:val="0"/>
        <w:shd w:val="clear" w:color="auto" w:fill="auto"/>
        <w:tabs>
          <w:tab w:val="left" w:pos="1406"/>
        </w:tabs>
        <w:spacing w:before="0" w:line="240" w:lineRule="auto"/>
        <w:ind w:left="729"/>
        <w:rPr>
          <w:spacing w:val="0"/>
          <w:sz w:val="24"/>
          <w:szCs w:val="24"/>
        </w:rPr>
      </w:pPr>
    </w:p>
    <w:p w:rsidR="002C5797" w:rsidRPr="00F04A4E" w:rsidRDefault="0081210D" w:rsidP="00F43E82">
      <w:pPr>
        <w:pStyle w:val="90"/>
        <w:widowControl w:val="0"/>
        <w:shd w:val="clear" w:color="auto" w:fill="auto"/>
        <w:spacing w:line="240" w:lineRule="auto"/>
        <w:ind w:right="20" w:firstLine="709"/>
        <w:rPr>
          <w:spacing w:val="0"/>
          <w:sz w:val="24"/>
          <w:szCs w:val="24"/>
        </w:rPr>
      </w:pPr>
      <w:r w:rsidRPr="00F04A4E">
        <w:rPr>
          <w:spacing w:val="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7648" w:rsidRPr="00921D7D" w:rsidRDefault="0081210D" w:rsidP="00F43E82">
      <w:pPr>
        <w:pStyle w:val="11"/>
        <w:widowControl w:val="0"/>
        <w:numPr>
          <w:ilvl w:val="0"/>
          <w:numId w:val="7"/>
        </w:numPr>
        <w:shd w:val="clear" w:color="auto" w:fill="auto"/>
        <w:tabs>
          <w:tab w:val="left" w:pos="1352"/>
        </w:tabs>
        <w:spacing w:before="0" w:line="240" w:lineRule="auto"/>
        <w:ind w:left="20" w:right="20" w:firstLine="709"/>
        <w:rPr>
          <w:spacing w:val="0"/>
          <w:sz w:val="24"/>
          <w:szCs w:val="24"/>
        </w:rPr>
      </w:pPr>
      <w:r w:rsidRPr="00921D7D">
        <w:rPr>
          <w:spacing w:val="0"/>
          <w:sz w:val="24"/>
          <w:szCs w:val="24"/>
        </w:rPr>
        <w:t>Услуги, необходимые и обязательные для предоставления Услуги, отсутствуют.</w:t>
      </w:r>
    </w:p>
    <w:p w:rsidR="002C5797" w:rsidRPr="00921D7D" w:rsidRDefault="002C5797" w:rsidP="00F43E82">
      <w:pPr>
        <w:pStyle w:val="11"/>
        <w:widowControl w:val="0"/>
        <w:shd w:val="clear" w:color="auto" w:fill="auto"/>
        <w:tabs>
          <w:tab w:val="left" w:pos="1352"/>
        </w:tabs>
        <w:spacing w:before="0" w:line="240" w:lineRule="auto"/>
        <w:ind w:left="729" w:right="20"/>
        <w:rPr>
          <w:spacing w:val="0"/>
          <w:sz w:val="24"/>
          <w:szCs w:val="24"/>
        </w:rPr>
      </w:pPr>
    </w:p>
    <w:p w:rsidR="001A7648" w:rsidRPr="00F04A4E" w:rsidRDefault="0081210D" w:rsidP="00F43E82">
      <w:pPr>
        <w:pStyle w:val="90"/>
        <w:widowControl w:val="0"/>
        <w:shd w:val="clear" w:color="auto" w:fill="auto"/>
        <w:spacing w:line="240" w:lineRule="auto"/>
        <w:ind w:right="20" w:firstLine="709"/>
        <w:rPr>
          <w:spacing w:val="0"/>
          <w:sz w:val="24"/>
          <w:szCs w:val="24"/>
        </w:rPr>
      </w:pPr>
      <w:r w:rsidRPr="00F04A4E">
        <w:rPr>
          <w:spacing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4910" w:rsidRPr="00921D7D" w:rsidRDefault="002D4910" w:rsidP="00F43E82">
      <w:pPr>
        <w:pStyle w:val="90"/>
        <w:widowControl w:val="0"/>
        <w:shd w:val="clear" w:color="auto" w:fill="auto"/>
        <w:spacing w:line="240" w:lineRule="auto"/>
        <w:ind w:right="20" w:firstLine="709"/>
        <w:rPr>
          <w:b w:val="0"/>
          <w:spacing w:val="0"/>
          <w:sz w:val="24"/>
          <w:szCs w:val="24"/>
        </w:rPr>
      </w:pPr>
    </w:p>
    <w:p w:rsidR="001A7648" w:rsidRPr="00921D7D" w:rsidRDefault="0081210D" w:rsidP="00F43E82">
      <w:pPr>
        <w:pStyle w:val="11"/>
        <w:widowControl w:val="0"/>
        <w:numPr>
          <w:ilvl w:val="0"/>
          <w:numId w:val="7"/>
        </w:numPr>
        <w:shd w:val="clear" w:color="auto" w:fill="auto"/>
        <w:tabs>
          <w:tab w:val="left" w:pos="1359"/>
        </w:tabs>
        <w:spacing w:before="0" w:line="240" w:lineRule="auto"/>
        <w:ind w:left="20" w:right="20" w:firstLine="709"/>
        <w:rPr>
          <w:spacing w:val="0"/>
          <w:sz w:val="24"/>
          <w:szCs w:val="24"/>
        </w:rPr>
      </w:pPr>
      <w:r w:rsidRPr="00921D7D">
        <w:rPr>
          <w:spacing w:val="0"/>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C5797" w:rsidRPr="00921D7D" w:rsidRDefault="002C5797" w:rsidP="00F43E82">
      <w:pPr>
        <w:pStyle w:val="11"/>
        <w:widowControl w:val="0"/>
        <w:shd w:val="clear" w:color="auto" w:fill="auto"/>
        <w:tabs>
          <w:tab w:val="left" w:pos="1359"/>
        </w:tabs>
        <w:spacing w:before="0" w:line="240" w:lineRule="auto"/>
        <w:ind w:left="729" w:right="20"/>
        <w:rPr>
          <w:spacing w:val="0"/>
          <w:sz w:val="24"/>
          <w:szCs w:val="24"/>
        </w:rPr>
      </w:pPr>
    </w:p>
    <w:p w:rsidR="001A7648" w:rsidRPr="00F04A4E" w:rsidRDefault="0081210D" w:rsidP="00F43E82">
      <w:pPr>
        <w:pStyle w:val="90"/>
        <w:widowControl w:val="0"/>
        <w:shd w:val="clear" w:color="auto" w:fill="auto"/>
        <w:spacing w:line="240" w:lineRule="auto"/>
        <w:ind w:right="20" w:firstLine="709"/>
        <w:rPr>
          <w:spacing w:val="0"/>
          <w:sz w:val="24"/>
          <w:szCs w:val="24"/>
        </w:rPr>
      </w:pPr>
      <w:r w:rsidRPr="00F04A4E">
        <w:rPr>
          <w:spacing w:val="0"/>
          <w:sz w:val="24"/>
          <w:szCs w:val="24"/>
        </w:rPr>
        <w:t>Срок и порядок регистрации запроса заявителя о предоставлении муниципальной услуги, в том числе в электронной форме</w:t>
      </w:r>
    </w:p>
    <w:p w:rsidR="001A7648" w:rsidRPr="00921D7D" w:rsidRDefault="0081210D" w:rsidP="00F43E82">
      <w:pPr>
        <w:pStyle w:val="11"/>
        <w:widowControl w:val="0"/>
        <w:numPr>
          <w:ilvl w:val="0"/>
          <w:numId w:val="7"/>
        </w:numPr>
        <w:shd w:val="clear" w:color="auto" w:fill="auto"/>
        <w:tabs>
          <w:tab w:val="left" w:pos="1374"/>
        </w:tabs>
        <w:spacing w:before="0" w:line="240" w:lineRule="auto"/>
        <w:ind w:left="20" w:right="20" w:firstLine="709"/>
        <w:rPr>
          <w:spacing w:val="0"/>
          <w:sz w:val="24"/>
          <w:szCs w:val="24"/>
        </w:rPr>
      </w:pPr>
      <w:r w:rsidRPr="00921D7D">
        <w:rPr>
          <w:spacing w:val="0"/>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2C5797" w:rsidRPr="00921D7D">
        <w:rPr>
          <w:spacing w:val="0"/>
          <w:sz w:val="24"/>
          <w:szCs w:val="24"/>
        </w:rPr>
        <w:t xml:space="preserve"> </w:t>
      </w:r>
      <w:r w:rsidRPr="00921D7D">
        <w:rPr>
          <w:spacing w:val="0"/>
          <w:sz w:val="24"/>
          <w:szCs w:val="24"/>
        </w:rPr>
        <w:t xml:space="preserve">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w:t>
      </w:r>
      <w:r w:rsidRPr="00921D7D">
        <w:rPr>
          <w:spacing w:val="0"/>
          <w:sz w:val="24"/>
          <w:szCs w:val="24"/>
        </w:rPr>
        <w:lastRenderedPageBreak/>
        <w:t>административных регламентов предоставления государственных услуг».</w:t>
      </w:r>
    </w:p>
    <w:p w:rsidR="002C5797" w:rsidRPr="00F04A4E" w:rsidRDefault="002C5797" w:rsidP="00F43E82">
      <w:pPr>
        <w:pStyle w:val="11"/>
        <w:widowControl w:val="0"/>
        <w:shd w:val="clear" w:color="auto" w:fill="auto"/>
        <w:spacing w:before="0" w:line="240" w:lineRule="auto"/>
        <w:ind w:left="20" w:right="20" w:firstLine="709"/>
        <w:rPr>
          <w:b/>
          <w:spacing w:val="0"/>
          <w:sz w:val="24"/>
          <w:szCs w:val="24"/>
        </w:rPr>
      </w:pPr>
    </w:p>
    <w:p w:rsidR="001A7648" w:rsidRPr="00F04A4E" w:rsidRDefault="0081210D" w:rsidP="00F43E82">
      <w:pPr>
        <w:pStyle w:val="38"/>
        <w:widowControl w:val="0"/>
        <w:shd w:val="clear" w:color="auto" w:fill="auto"/>
        <w:spacing w:before="0" w:after="0" w:line="240" w:lineRule="auto"/>
        <w:ind w:left="20" w:firstLine="709"/>
        <w:jc w:val="both"/>
        <w:rPr>
          <w:spacing w:val="0"/>
          <w:sz w:val="24"/>
          <w:szCs w:val="24"/>
        </w:rPr>
      </w:pPr>
      <w:bookmarkStart w:id="6" w:name="bookmark7"/>
      <w:r w:rsidRPr="00F04A4E">
        <w:rPr>
          <w:spacing w:val="0"/>
          <w:sz w:val="24"/>
          <w:szCs w:val="24"/>
        </w:rPr>
        <w:t>Требования к помещениям, в которых предоставляется муниципальная услуга</w:t>
      </w:r>
      <w:bookmarkEnd w:id="6"/>
    </w:p>
    <w:p w:rsidR="001A7648" w:rsidRPr="00921D7D" w:rsidRDefault="0081210D" w:rsidP="00F43E82">
      <w:pPr>
        <w:pStyle w:val="11"/>
        <w:widowControl w:val="0"/>
        <w:numPr>
          <w:ilvl w:val="0"/>
          <w:numId w:val="7"/>
        </w:numPr>
        <w:shd w:val="clear" w:color="auto" w:fill="auto"/>
        <w:tabs>
          <w:tab w:val="left" w:pos="1363"/>
        </w:tabs>
        <w:spacing w:before="0" w:line="240" w:lineRule="auto"/>
        <w:ind w:left="20" w:right="20" w:firstLine="709"/>
        <w:rPr>
          <w:spacing w:val="0"/>
          <w:sz w:val="24"/>
          <w:szCs w:val="24"/>
        </w:rPr>
      </w:pPr>
      <w:r w:rsidRPr="00921D7D">
        <w:rPr>
          <w:spacing w:val="0"/>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21D7D">
        <w:rPr>
          <w:spacing w:val="0"/>
          <w:sz w:val="24"/>
          <w:szCs w:val="24"/>
          <w:lang w:val="en-US"/>
        </w:rPr>
        <w:t>I</w:t>
      </w:r>
      <w:r w:rsidRPr="00921D7D">
        <w:rPr>
          <w:spacing w:val="0"/>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наименование;</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место нахождения и адрес;</w:t>
      </w:r>
    </w:p>
    <w:p w:rsidR="001A7648" w:rsidRPr="00921D7D" w:rsidRDefault="0081210D" w:rsidP="00F43E82">
      <w:pPr>
        <w:pStyle w:val="11"/>
        <w:widowControl w:val="0"/>
        <w:numPr>
          <w:ilvl w:val="0"/>
          <w:numId w:val="5"/>
        </w:numPr>
        <w:shd w:val="clear" w:color="auto" w:fill="auto"/>
        <w:tabs>
          <w:tab w:val="left" w:pos="868"/>
        </w:tabs>
        <w:spacing w:before="0" w:line="240" w:lineRule="auto"/>
        <w:ind w:left="20" w:firstLine="709"/>
        <w:rPr>
          <w:spacing w:val="0"/>
          <w:sz w:val="24"/>
          <w:szCs w:val="24"/>
        </w:rPr>
      </w:pPr>
      <w:r w:rsidRPr="00921D7D">
        <w:rPr>
          <w:spacing w:val="0"/>
          <w:sz w:val="24"/>
          <w:szCs w:val="24"/>
        </w:rPr>
        <w:t>режим работы;</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график приема;</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номера телефонов для справок.</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Помещения, в которых предоставляется Услуга, должны соответствовать санитарно-эпидемиологическим правилам и нормативам.</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Помещения, в которых предоставляется Услуга, оснащаются: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противопожарной системой и средствами пожаротушения;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системой оповещения о возникновении чрезвычайной ситуации;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средствами оказания первой медицинской помощи;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туалетными комнатами для посетителей.</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Места приема Заявителей оборудуются информационными табличками (вывесками) с указанием:</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firstLine="709"/>
        <w:rPr>
          <w:spacing w:val="0"/>
          <w:sz w:val="24"/>
          <w:szCs w:val="24"/>
        </w:rPr>
      </w:pPr>
      <w:r w:rsidRPr="00921D7D">
        <w:rPr>
          <w:spacing w:val="0"/>
          <w:sz w:val="24"/>
          <w:szCs w:val="24"/>
        </w:rPr>
        <w:t>номера кабинета и наименования отдела;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фамилии, имени и отчества (последнее - при наличии), должности ответственного лица за прием документов;</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графика приема Заявителей.</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Лицо, ответственное за прием документов, должно иметь настольную табличку с </w:t>
      </w:r>
      <w:r w:rsidRPr="00921D7D">
        <w:rPr>
          <w:spacing w:val="0"/>
          <w:sz w:val="24"/>
          <w:szCs w:val="24"/>
        </w:rPr>
        <w:lastRenderedPageBreak/>
        <w:t>указанием фамилии, имени, отчества (последнее - при наличии) и должности.</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При предоставлении Услуги инвалидам обеспечиваются:</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возможность беспрепятственного доступа к объекту (зданию, помещению), в котором предоставляется Услуга;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сопровождение инвалидов, имеющих стойкие расстройства функции зрения и самостоятельного передвижения;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firstLine="709"/>
        <w:rPr>
          <w:spacing w:val="0"/>
          <w:sz w:val="24"/>
          <w:szCs w:val="24"/>
        </w:rPr>
      </w:pPr>
      <w:r w:rsidRPr="00921D7D">
        <w:rPr>
          <w:spacing w:val="0"/>
          <w:sz w:val="24"/>
          <w:szCs w:val="24"/>
        </w:rPr>
        <w:t>допуск сурдопереводчика и тифлосурдопереводчика;</w:t>
      </w:r>
    </w:p>
    <w:p w:rsidR="001A7648" w:rsidRPr="00921D7D" w:rsidRDefault="0081210D" w:rsidP="00F43E82">
      <w:pPr>
        <w:pStyle w:val="11"/>
        <w:widowControl w:val="0"/>
        <w:numPr>
          <w:ilvl w:val="0"/>
          <w:numId w:val="5"/>
        </w:numPr>
        <w:shd w:val="clear" w:color="auto" w:fill="auto"/>
        <w:tabs>
          <w:tab w:val="left" w:pos="904"/>
        </w:tabs>
        <w:spacing w:before="0" w:line="240" w:lineRule="auto"/>
        <w:ind w:left="40" w:right="20" w:firstLine="709"/>
        <w:rPr>
          <w:spacing w:val="0"/>
          <w:sz w:val="24"/>
          <w:szCs w:val="24"/>
        </w:rPr>
      </w:pPr>
      <w:r w:rsidRPr="00921D7D">
        <w:rPr>
          <w:spacing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A7648" w:rsidRDefault="0081210D" w:rsidP="00F43E82">
      <w:pPr>
        <w:pStyle w:val="11"/>
        <w:widowControl w:val="0"/>
        <w:numPr>
          <w:ilvl w:val="0"/>
          <w:numId w:val="5"/>
        </w:numPr>
        <w:shd w:val="clear" w:color="auto" w:fill="auto"/>
        <w:tabs>
          <w:tab w:val="left" w:pos="911"/>
        </w:tabs>
        <w:spacing w:before="0" w:line="240" w:lineRule="auto"/>
        <w:ind w:left="40" w:right="20" w:firstLine="709"/>
        <w:rPr>
          <w:spacing w:val="0"/>
          <w:sz w:val="24"/>
          <w:szCs w:val="24"/>
        </w:rPr>
      </w:pPr>
      <w:r w:rsidRPr="00921D7D">
        <w:rPr>
          <w:spacing w:val="0"/>
          <w:sz w:val="24"/>
          <w:szCs w:val="24"/>
        </w:rPr>
        <w:t>оказание инвалидам помощи в преодолении барьеров, мешающих получению ими Услуги наравне с другими лицами.</w:t>
      </w:r>
    </w:p>
    <w:p w:rsidR="002D4910" w:rsidRPr="00921D7D" w:rsidRDefault="002D4910" w:rsidP="002D4910">
      <w:pPr>
        <w:pStyle w:val="11"/>
        <w:widowControl w:val="0"/>
        <w:shd w:val="clear" w:color="auto" w:fill="auto"/>
        <w:tabs>
          <w:tab w:val="left" w:pos="911"/>
        </w:tabs>
        <w:spacing w:before="0" w:line="240" w:lineRule="auto"/>
        <w:ind w:left="749" w:right="20" w:firstLine="0"/>
        <w:rPr>
          <w:spacing w:val="0"/>
          <w:sz w:val="24"/>
          <w:szCs w:val="24"/>
        </w:rPr>
      </w:pPr>
    </w:p>
    <w:p w:rsidR="001A7648" w:rsidRPr="00F04A4E" w:rsidRDefault="0081210D" w:rsidP="00F43E82">
      <w:pPr>
        <w:pStyle w:val="90"/>
        <w:widowControl w:val="0"/>
        <w:shd w:val="clear" w:color="auto" w:fill="auto"/>
        <w:spacing w:line="240" w:lineRule="auto"/>
        <w:ind w:firstLine="709"/>
        <w:rPr>
          <w:spacing w:val="0"/>
          <w:sz w:val="24"/>
          <w:szCs w:val="24"/>
        </w:rPr>
      </w:pPr>
      <w:r w:rsidRPr="00F04A4E">
        <w:rPr>
          <w:spacing w:val="0"/>
          <w:sz w:val="24"/>
          <w:szCs w:val="24"/>
        </w:rPr>
        <w:t>Показатели доступности и качества муниципальной услуги</w:t>
      </w:r>
    </w:p>
    <w:p w:rsidR="001A7648" w:rsidRPr="00921D7D" w:rsidRDefault="0081210D" w:rsidP="00F43E82">
      <w:pPr>
        <w:pStyle w:val="11"/>
        <w:widowControl w:val="0"/>
        <w:numPr>
          <w:ilvl w:val="0"/>
          <w:numId w:val="7"/>
        </w:numPr>
        <w:shd w:val="clear" w:color="auto" w:fill="auto"/>
        <w:tabs>
          <w:tab w:val="left" w:pos="1374"/>
        </w:tabs>
        <w:spacing w:before="0" w:line="240" w:lineRule="auto"/>
        <w:ind w:left="40" w:firstLine="709"/>
        <w:rPr>
          <w:spacing w:val="0"/>
          <w:sz w:val="24"/>
          <w:szCs w:val="24"/>
        </w:rPr>
      </w:pPr>
      <w:r w:rsidRPr="00921D7D">
        <w:rPr>
          <w:spacing w:val="0"/>
          <w:sz w:val="24"/>
          <w:szCs w:val="24"/>
        </w:rPr>
        <w:t>Основными показателями доступности предоставления Услуги являются:</w:t>
      </w:r>
    </w:p>
    <w:p w:rsidR="001A7648" w:rsidRPr="00921D7D" w:rsidRDefault="0081210D" w:rsidP="00F43E82">
      <w:pPr>
        <w:pStyle w:val="11"/>
        <w:widowControl w:val="0"/>
        <w:numPr>
          <w:ilvl w:val="0"/>
          <w:numId w:val="5"/>
        </w:numPr>
        <w:shd w:val="clear" w:color="auto" w:fill="auto"/>
        <w:tabs>
          <w:tab w:val="left" w:pos="911"/>
        </w:tabs>
        <w:spacing w:before="0" w:line="240" w:lineRule="auto"/>
        <w:ind w:left="40" w:right="20" w:firstLine="709"/>
        <w:rPr>
          <w:spacing w:val="0"/>
          <w:sz w:val="24"/>
          <w:szCs w:val="24"/>
        </w:rPr>
      </w:pPr>
      <w:r w:rsidRPr="00921D7D">
        <w:rPr>
          <w:spacing w:val="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A7648" w:rsidRPr="00921D7D" w:rsidRDefault="0081210D" w:rsidP="00F43E82">
      <w:pPr>
        <w:pStyle w:val="11"/>
        <w:widowControl w:val="0"/>
        <w:numPr>
          <w:ilvl w:val="0"/>
          <w:numId w:val="5"/>
        </w:numPr>
        <w:shd w:val="clear" w:color="auto" w:fill="auto"/>
        <w:tabs>
          <w:tab w:val="left" w:pos="911"/>
        </w:tabs>
        <w:spacing w:before="0" w:line="240" w:lineRule="auto"/>
        <w:ind w:left="40" w:right="20" w:firstLine="709"/>
        <w:rPr>
          <w:spacing w:val="0"/>
          <w:sz w:val="24"/>
          <w:szCs w:val="24"/>
        </w:rPr>
      </w:pPr>
      <w:r w:rsidRPr="00921D7D">
        <w:rPr>
          <w:spacing w:val="0"/>
          <w:sz w:val="24"/>
          <w:szCs w:val="24"/>
        </w:rPr>
        <w:t>возможность получения заявителем уведомлений о предоставлении Услуги с помощью ЕПГУ или регионального портала;</w:t>
      </w:r>
    </w:p>
    <w:p w:rsidR="001A7648" w:rsidRDefault="0081210D" w:rsidP="00F43E82">
      <w:pPr>
        <w:pStyle w:val="11"/>
        <w:widowControl w:val="0"/>
        <w:numPr>
          <w:ilvl w:val="0"/>
          <w:numId w:val="5"/>
        </w:numPr>
        <w:shd w:val="clear" w:color="auto" w:fill="auto"/>
        <w:tabs>
          <w:tab w:val="left" w:pos="918"/>
        </w:tabs>
        <w:spacing w:before="0" w:line="240" w:lineRule="auto"/>
        <w:ind w:left="40" w:right="20" w:firstLine="709"/>
        <w:rPr>
          <w:spacing w:val="0"/>
          <w:sz w:val="24"/>
          <w:szCs w:val="24"/>
        </w:rPr>
      </w:pPr>
      <w:r w:rsidRPr="00921D7D">
        <w:rPr>
          <w:spacing w:val="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2D4910" w:rsidRPr="00921D7D" w:rsidRDefault="002D4910" w:rsidP="002D4910">
      <w:pPr>
        <w:pStyle w:val="11"/>
        <w:widowControl w:val="0"/>
        <w:shd w:val="clear" w:color="auto" w:fill="auto"/>
        <w:tabs>
          <w:tab w:val="left" w:pos="918"/>
        </w:tabs>
        <w:spacing w:before="0" w:line="240" w:lineRule="auto"/>
        <w:ind w:left="749" w:right="2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74"/>
        </w:tabs>
        <w:spacing w:before="0" w:line="240" w:lineRule="auto"/>
        <w:ind w:left="40" w:firstLine="709"/>
        <w:rPr>
          <w:spacing w:val="0"/>
          <w:sz w:val="24"/>
          <w:szCs w:val="24"/>
        </w:rPr>
      </w:pPr>
      <w:r w:rsidRPr="00921D7D">
        <w:rPr>
          <w:spacing w:val="0"/>
          <w:sz w:val="24"/>
          <w:szCs w:val="24"/>
        </w:rPr>
        <w:t>Основными показателями качества предоставления Услуги являются:</w:t>
      </w:r>
    </w:p>
    <w:p w:rsidR="001A7648" w:rsidRPr="00921D7D" w:rsidRDefault="0081210D" w:rsidP="00F43E82">
      <w:pPr>
        <w:pStyle w:val="11"/>
        <w:widowControl w:val="0"/>
        <w:numPr>
          <w:ilvl w:val="0"/>
          <w:numId w:val="5"/>
        </w:numPr>
        <w:shd w:val="clear" w:color="auto" w:fill="auto"/>
        <w:tabs>
          <w:tab w:val="left" w:pos="915"/>
        </w:tabs>
        <w:spacing w:before="0" w:line="240" w:lineRule="auto"/>
        <w:ind w:left="40" w:right="20" w:firstLine="709"/>
        <w:rPr>
          <w:spacing w:val="0"/>
          <w:sz w:val="24"/>
          <w:szCs w:val="24"/>
        </w:rPr>
      </w:pPr>
      <w:r w:rsidRPr="00921D7D">
        <w:rPr>
          <w:spacing w:val="0"/>
          <w:sz w:val="24"/>
          <w:szCs w:val="24"/>
        </w:rPr>
        <w:t>своевременность предоставления Услуги в соответствии со стандартом ее предоставления, определенным настоящим Регламентом;</w:t>
      </w:r>
    </w:p>
    <w:p w:rsidR="001A7648" w:rsidRPr="00921D7D" w:rsidRDefault="0081210D" w:rsidP="00F43E82">
      <w:pPr>
        <w:pStyle w:val="11"/>
        <w:widowControl w:val="0"/>
        <w:numPr>
          <w:ilvl w:val="0"/>
          <w:numId w:val="5"/>
        </w:numPr>
        <w:shd w:val="clear" w:color="auto" w:fill="auto"/>
        <w:tabs>
          <w:tab w:val="left" w:pos="904"/>
        </w:tabs>
        <w:spacing w:before="0" w:line="240" w:lineRule="auto"/>
        <w:ind w:left="40" w:right="20" w:firstLine="709"/>
        <w:rPr>
          <w:spacing w:val="0"/>
          <w:sz w:val="24"/>
          <w:szCs w:val="24"/>
        </w:rPr>
      </w:pPr>
      <w:r w:rsidRPr="00921D7D">
        <w:rPr>
          <w:spacing w:val="0"/>
          <w:sz w:val="24"/>
          <w:szCs w:val="24"/>
        </w:rPr>
        <w:t>минимально возможное количество взаимодействий гражданина с должностными лицами, участвующими в предоставлении Услуги;</w:t>
      </w:r>
    </w:p>
    <w:p w:rsidR="001A7648" w:rsidRPr="00921D7D" w:rsidRDefault="0081210D" w:rsidP="00F43E82">
      <w:pPr>
        <w:pStyle w:val="11"/>
        <w:widowControl w:val="0"/>
        <w:numPr>
          <w:ilvl w:val="0"/>
          <w:numId w:val="5"/>
        </w:numPr>
        <w:shd w:val="clear" w:color="auto" w:fill="auto"/>
        <w:tabs>
          <w:tab w:val="left" w:pos="911"/>
        </w:tabs>
        <w:spacing w:before="0" w:line="240" w:lineRule="auto"/>
        <w:ind w:left="40" w:right="20" w:firstLine="709"/>
        <w:rPr>
          <w:spacing w:val="0"/>
          <w:sz w:val="24"/>
          <w:szCs w:val="24"/>
        </w:rPr>
      </w:pPr>
      <w:r w:rsidRPr="00921D7D">
        <w:rPr>
          <w:spacing w:val="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A7648" w:rsidRPr="00921D7D" w:rsidRDefault="0081210D" w:rsidP="00F43E82">
      <w:pPr>
        <w:pStyle w:val="11"/>
        <w:widowControl w:val="0"/>
        <w:numPr>
          <w:ilvl w:val="0"/>
          <w:numId w:val="5"/>
        </w:numPr>
        <w:shd w:val="clear" w:color="auto" w:fill="auto"/>
        <w:tabs>
          <w:tab w:val="left" w:pos="911"/>
        </w:tabs>
        <w:spacing w:before="0" w:line="240" w:lineRule="auto"/>
        <w:ind w:left="40" w:right="20" w:firstLine="709"/>
        <w:rPr>
          <w:spacing w:val="0"/>
          <w:sz w:val="24"/>
          <w:szCs w:val="24"/>
        </w:rPr>
      </w:pPr>
      <w:r w:rsidRPr="00921D7D">
        <w:rPr>
          <w:spacing w:val="0"/>
          <w:sz w:val="24"/>
          <w:szCs w:val="24"/>
        </w:rPr>
        <w:t>отсутствие нарушений установленных сроков в процессе предоставления Услуги;</w:t>
      </w:r>
    </w:p>
    <w:p w:rsidR="001A7648" w:rsidRDefault="0081210D" w:rsidP="00F43E82">
      <w:pPr>
        <w:pStyle w:val="11"/>
        <w:widowControl w:val="0"/>
        <w:numPr>
          <w:ilvl w:val="0"/>
          <w:numId w:val="5"/>
        </w:numPr>
        <w:shd w:val="clear" w:color="auto" w:fill="auto"/>
        <w:tabs>
          <w:tab w:val="left" w:pos="922"/>
        </w:tabs>
        <w:spacing w:before="0" w:line="240" w:lineRule="auto"/>
        <w:ind w:left="40" w:right="20" w:firstLine="709"/>
        <w:rPr>
          <w:spacing w:val="0"/>
          <w:sz w:val="24"/>
          <w:szCs w:val="24"/>
        </w:rPr>
      </w:pPr>
      <w:r w:rsidRPr="00921D7D">
        <w:rPr>
          <w:spacing w:val="0"/>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D4910" w:rsidRPr="00921D7D" w:rsidRDefault="002D4910" w:rsidP="002D4910">
      <w:pPr>
        <w:pStyle w:val="11"/>
        <w:widowControl w:val="0"/>
        <w:shd w:val="clear" w:color="auto" w:fill="auto"/>
        <w:tabs>
          <w:tab w:val="left" w:pos="922"/>
        </w:tabs>
        <w:spacing w:before="0" w:line="240" w:lineRule="auto"/>
        <w:ind w:left="749" w:right="20" w:firstLine="0"/>
        <w:rPr>
          <w:spacing w:val="0"/>
          <w:sz w:val="24"/>
          <w:szCs w:val="24"/>
        </w:rPr>
      </w:pPr>
    </w:p>
    <w:p w:rsidR="001A7648" w:rsidRPr="00F04A4E" w:rsidRDefault="0081210D" w:rsidP="002D4910">
      <w:pPr>
        <w:pStyle w:val="90"/>
        <w:widowControl w:val="0"/>
        <w:shd w:val="clear" w:color="auto" w:fill="auto"/>
        <w:spacing w:line="240" w:lineRule="auto"/>
        <w:ind w:left="320" w:right="460" w:hanging="36"/>
        <w:rPr>
          <w:spacing w:val="0"/>
          <w:sz w:val="24"/>
          <w:szCs w:val="24"/>
        </w:rPr>
      </w:pPr>
      <w:r w:rsidRPr="00F04A4E">
        <w:rPr>
          <w:spacing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D4910" w:rsidRPr="00921D7D" w:rsidRDefault="002D4910" w:rsidP="002D4910">
      <w:pPr>
        <w:pStyle w:val="90"/>
        <w:widowControl w:val="0"/>
        <w:shd w:val="clear" w:color="auto" w:fill="auto"/>
        <w:spacing w:line="240" w:lineRule="auto"/>
        <w:ind w:left="320" w:right="460" w:hanging="36"/>
        <w:rPr>
          <w:b w:val="0"/>
          <w:spacing w:val="0"/>
          <w:sz w:val="24"/>
          <w:szCs w:val="24"/>
        </w:rPr>
      </w:pPr>
    </w:p>
    <w:p w:rsidR="001A7648" w:rsidRDefault="0081210D" w:rsidP="00F43E82">
      <w:pPr>
        <w:pStyle w:val="11"/>
        <w:widowControl w:val="0"/>
        <w:numPr>
          <w:ilvl w:val="0"/>
          <w:numId w:val="7"/>
        </w:numPr>
        <w:shd w:val="clear" w:color="auto" w:fill="auto"/>
        <w:tabs>
          <w:tab w:val="left" w:pos="1379"/>
        </w:tabs>
        <w:spacing w:before="0" w:line="240" w:lineRule="auto"/>
        <w:ind w:left="40" w:right="20" w:firstLine="709"/>
        <w:rPr>
          <w:spacing w:val="0"/>
          <w:sz w:val="24"/>
          <w:szCs w:val="24"/>
        </w:rPr>
      </w:pPr>
      <w:r w:rsidRPr="00921D7D">
        <w:rPr>
          <w:spacing w:val="0"/>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D4910" w:rsidRPr="00921D7D" w:rsidRDefault="002D4910" w:rsidP="002D4910">
      <w:pPr>
        <w:pStyle w:val="11"/>
        <w:widowControl w:val="0"/>
        <w:shd w:val="clear" w:color="auto" w:fill="auto"/>
        <w:tabs>
          <w:tab w:val="left" w:pos="1379"/>
        </w:tabs>
        <w:spacing w:before="0" w:line="240" w:lineRule="auto"/>
        <w:ind w:left="749" w:right="20" w:firstLine="0"/>
        <w:rPr>
          <w:spacing w:val="0"/>
          <w:sz w:val="24"/>
          <w:szCs w:val="24"/>
        </w:rPr>
      </w:pPr>
    </w:p>
    <w:p w:rsidR="002D4910" w:rsidRPr="002D4910" w:rsidRDefault="0081210D" w:rsidP="002D4910">
      <w:pPr>
        <w:pStyle w:val="11"/>
        <w:widowControl w:val="0"/>
        <w:numPr>
          <w:ilvl w:val="0"/>
          <w:numId w:val="7"/>
        </w:numPr>
        <w:shd w:val="clear" w:color="auto" w:fill="auto"/>
        <w:tabs>
          <w:tab w:val="left" w:pos="1370"/>
        </w:tabs>
        <w:spacing w:before="0" w:line="240" w:lineRule="auto"/>
        <w:ind w:left="20" w:right="40" w:firstLine="709"/>
        <w:rPr>
          <w:spacing w:val="0"/>
          <w:sz w:val="24"/>
          <w:szCs w:val="24"/>
        </w:rPr>
      </w:pPr>
      <w:r w:rsidRPr="00921D7D">
        <w:rPr>
          <w:spacing w:val="0"/>
          <w:sz w:val="24"/>
          <w:szCs w:val="24"/>
        </w:rPr>
        <w:lastRenderedPageBreak/>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D4910" w:rsidRPr="00921D7D" w:rsidRDefault="002D4910" w:rsidP="002D4910">
      <w:pPr>
        <w:pStyle w:val="11"/>
        <w:widowControl w:val="0"/>
        <w:shd w:val="clear" w:color="auto" w:fill="auto"/>
        <w:tabs>
          <w:tab w:val="left" w:pos="1370"/>
        </w:tabs>
        <w:spacing w:before="0" w:line="240" w:lineRule="auto"/>
        <w:ind w:left="729" w:right="4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34"/>
        </w:tabs>
        <w:spacing w:before="0" w:line="240" w:lineRule="auto"/>
        <w:ind w:left="20" w:firstLine="709"/>
        <w:rPr>
          <w:spacing w:val="0"/>
          <w:sz w:val="24"/>
          <w:szCs w:val="24"/>
        </w:rPr>
      </w:pPr>
      <w:r w:rsidRPr="00921D7D">
        <w:rPr>
          <w:spacing w:val="0"/>
          <w:sz w:val="24"/>
          <w:szCs w:val="24"/>
        </w:rPr>
        <w:t>Электронные документы представляются в следующих форматах:</w:t>
      </w:r>
    </w:p>
    <w:p w:rsidR="001A7648" w:rsidRPr="00921D7D" w:rsidRDefault="0081210D" w:rsidP="00F43E82">
      <w:pPr>
        <w:pStyle w:val="11"/>
        <w:widowControl w:val="0"/>
        <w:shd w:val="clear" w:color="auto" w:fill="auto"/>
        <w:tabs>
          <w:tab w:val="left" w:pos="981"/>
        </w:tabs>
        <w:spacing w:before="0" w:line="240" w:lineRule="auto"/>
        <w:ind w:left="20" w:firstLine="709"/>
        <w:rPr>
          <w:spacing w:val="0"/>
          <w:sz w:val="24"/>
          <w:szCs w:val="24"/>
        </w:rPr>
      </w:pPr>
      <w:r w:rsidRPr="00921D7D">
        <w:rPr>
          <w:spacing w:val="0"/>
          <w:sz w:val="24"/>
          <w:szCs w:val="24"/>
        </w:rPr>
        <w:t>а)</w:t>
      </w:r>
      <w:r w:rsidR="00F43E82" w:rsidRPr="00921D7D">
        <w:rPr>
          <w:spacing w:val="0"/>
          <w:sz w:val="24"/>
          <w:szCs w:val="24"/>
        </w:rPr>
        <w:t xml:space="preserve"> </w:t>
      </w:r>
      <w:r w:rsidRPr="00921D7D">
        <w:rPr>
          <w:spacing w:val="0"/>
          <w:sz w:val="24"/>
          <w:szCs w:val="24"/>
          <w:lang w:val="en-US"/>
        </w:rPr>
        <w:t>xml</w:t>
      </w:r>
      <w:r w:rsidRPr="00921D7D">
        <w:rPr>
          <w:spacing w:val="0"/>
          <w:sz w:val="24"/>
          <w:szCs w:val="24"/>
        </w:rPr>
        <w:t xml:space="preserve"> - для формализованных документов;</w:t>
      </w:r>
    </w:p>
    <w:p w:rsidR="001A7648" w:rsidRPr="00921D7D" w:rsidRDefault="0081210D" w:rsidP="00F43E82">
      <w:pPr>
        <w:pStyle w:val="11"/>
        <w:widowControl w:val="0"/>
        <w:shd w:val="clear" w:color="auto" w:fill="auto"/>
        <w:tabs>
          <w:tab w:val="left" w:pos="1050"/>
        </w:tabs>
        <w:spacing w:before="0" w:line="240" w:lineRule="auto"/>
        <w:ind w:left="20" w:right="40" w:firstLine="709"/>
        <w:rPr>
          <w:spacing w:val="0"/>
          <w:sz w:val="24"/>
          <w:szCs w:val="24"/>
        </w:rPr>
      </w:pPr>
      <w:r w:rsidRPr="00921D7D">
        <w:rPr>
          <w:spacing w:val="0"/>
          <w:sz w:val="24"/>
          <w:szCs w:val="24"/>
        </w:rPr>
        <w:t>б)</w:t>
      </w:r>
      <w:r w:rsidR="00F43E82" w:rsidRPr="00921D7D">
        <w:rPr>
          <w:spacing w:val="0"/>
          <w:sz w:val="24"/>
          <w:szCs w:val="24"/>
        </w:rPr>
        <w:t xml:space="preserve"> </w:t>
      </w:r>
      <w:r w:rsidRPr="00921D7D">
        <w:rPr>
          <w:spacing w:val="0"/>
          <w:sz w:val="24"/>
          <w:szCs w:val="24"/>
          <w:lang w:val="en-US"/>
        </w:rPr>
        <w:t>doc</w:t>
      </w:r>
      <w:r w:rsidRPr="00921D7D">
        <w:rPr>
          <w:spacing w:val="0"/>
          <w:sz w:val="24"/>
          <w:szCs w:val="24"/>
        </w:rPr>
        <w:t xml:space="preserve">, </w:t>
      </w:r>
      <w:r w:rsidRPr="00921D7D">
        <w:rPr>
          <w:spacing w:val="0"/>
          <w:sz w:val="24"/>
          <w:szCs w:val="24"/>
          <w:lang w:val="en-US"/>
        </w:rPr>
        <w:t>docx</w:t>
      </w:r>
      <w:r w:rsidRPr="00921D7D">
        <w:rPr>
          <w:spacing w:val="0"/>
          <w:sz w:val="24"/>
          <w:szCs w:val="24"/>
        </w:rPr>
        <w:t xml:space="preserve">, </w:t>
      </w:r>
      <w:r w:rsidRPr="00921D7D">
        <w:rPr>
          <w:spacing w:val="0"/>
          <w:sz w:val="24"/>
          <w:szCs w:val="24"/>
          <w:lang w:val="en-US"/>
        </w:rPr>
        <w:t>odt</w:t>
      </w:r>
      <w:r w:rsidRPr="00921D7D">
        <w:rPr>
          <w:spacing w:val="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A7648" w:rsidRPr="00921D7D" w:rsidRDefault="0081210D" w:rsidP="00F43E82">
      <w:pPr>
        <w:pStyle w:val="11"/>
        <w:widowControl w:val="0"/>
        <w:shd w:val="clear" w:color="auto" w:fill="auto"/>
        <w:tabs>
          <w:tab w:val="left" w:pos="988"/>
        </w:tabs>
        <w:spacing w:before="0" w:line="240" w:lineRule="auto"/>
        <w:ind w:left="20" w:firstLine="709"/>
        <w:rPr>
          <w:spacing w:val="0"/>
          <w:sz w:val="24"/>
          <w:szCs w:val="24"/>
        </w:rPr>
      </w:pPr>
      <w:r w:rsidRPr="00921D7D">
        <w:rPr>
          <w:spacing w:val="0"/>
          <w:sz w:val="24"/>
          <w:szCs w:val="24"/>
        </w:rPr>
        <w:t>в)</w:t>
      </w:r>
      <w:r w:rsidR="00F43E82" w:rsidRPr="00921D7D">
        <w:rPr>
          <w:spacing w:val="0"/>
          <w:sz w:val="24"/>
          <w:szCs w:val="24"/>
        </w:rPr>
        <w:t xml:space="preserve"> </w:t>
      </w:r>
      <w:r w:rsidRPr="00921D7D">
        <w:rPr>
          <w:spacing w:val="0"/>
          <w:sz w:val="24"/>
          <w:szCs w:val="24"/>
          <w:lang w:val="en-US"/>
        </w:rPr>
        <w:t>xls</w:t>
      </w:r>
      <w:r w:rsidRPr="00921D7D">
        <w:rPr>
          <w:spacing w:val="0"/>
          <w:sz w:val="24"/>
          <w:szCs w:val="24"/>
        </w:rPr>
        <w:t xml:space="preserve">, </w:t>
      </w:r>
      <w:r w:rsidRPr="00921D7D">
        <w:rPr>
          <w:spacing w:val="0"/>
          <w:sz w:val="24"/>
          <w:szCs w:val="24"/>
          <w:lang w:val="en-US"/>
        </w:rPr>
        <w:t>xlsx</w:t>
      </w:r>
      <w:r w:rsidRPr="00921D7D">
        <w:rPr>
          <w:spacing w:val="0"/>
          <w:sz w:val="24"/>
          <w:szCs w:val="24"/>
        </w:rPr>
        <w:t xml:space="preserve">, </w:t>
      </w:r>
      <w:r w:rsidRPr="00921D7D">
        <w:rPr>
          <w:spacing w:val="0"/>
          <w:sz w:val="24"/>
          <w:szCs w:val="24"/>
          <w:lang w:val="en-US"/>
        </w:rPr>
        <w:t>ods</w:t>
      </w:r>
      <w:r w:rsidRPr="00921D7D">
        <w:rPr>
          <w:spacing w:val="0"/>
          <w:sz w:val="24"/>
          <w:szCs w:val="24"/>
        </w:rPr>
        <w:t xml:space="preserve"> - для документов, содержащих расчеты;</w:t>
      </w:r>
    </w:p>
    <w:p w:rsidR="001A7648" w:rsidRPr="00921D7D" w:rsidRDefault="0081210D" w:rsidP="00F43E82">
      <w:pPr>
        <w:pStyle w:val="11"/>
        <w:widowControl w:val="0"/>
        <w:shd w:val="clear" w:color="auto" w:fill="auto"/>
        <w:tabs>
          <w:tab w:val="left" w:pos="1078"/>
        </w:tabs>
        <w:spacing w:before="0" w:line="240" w:lineRule="auto"/>
        <w:ind w:left="20" w:right="40" w:firstLine="709"/>
        <w:rPr>
          <w:spacing w:val="0"/>
          <w:sz w:val="24"/>
          <w:szCs w:val="24"/>
        </w:rPr>
      </w:pPr>
      <w:r w:rsidRPr="00921D7D">
        <w:rPr>
          <w:spacing w:val="0"/>
          <w:sz w:val="24"/>
          <w:szCs w:val="24"/>
        </w:rPr>
        <w:t>г)</w:t>
      </w:r>
      <w:r w:rsidR="00F43E82" w:rsidRPr="00921D7D">
        <w:rPr>
          <w:spacing w:val="0"/>
          <w:sz w:val="24"/>
          <w:szCs w:val="24"/>
        </w:rPr>
        <w:t xml:space="preserve"> </w:t>
      </w:r>
      <w:r w:rsidRPr="00921D7D">
        <w:rPr>
          <w:spacing w:val="0"/>
          <w:sz w:val="24"/>
          <w:szCs w:val="24"/>
          <w:lang w:val="en-US"/>
        </w:rPr>
        <w:t>pdf</w:t>
      </w:r>
      <w:r w:rsidRPr="00921D7D">
        <w:rPr>
          <w:spacing w:val="0"/>
          <w:sz w:val="24"/>
          <w:szCs w:val="24"/>
        </w:rPr>
        <w:t xml:space="preserve">, </w:t>
      </w:r>
      <w:r w:rsidRPr="00921D7D">
        <w:rPr>
          <w:spacing w:val="0"/>
          <w:sz w:val="24"/>
          <w:szCs w:val="24"/>
          <w:lang w:val="en-US"/>
        </w:rPr>
        <w:t>jpg</w:t>
      </w:r>
      <w:r w:rsidRPr="00921D7D">
        <w:rPr>
          <w:spacing w:val="0"/>
          <w:sz w:val="24"/>
          <w:szCs w:val="24"/>
        </w:rPr>
        <w:t xml:space="preserve">, </w:t>
      </w:r>
      <w:r w:rsidRPr="00921D7D">
        <w:rPr>
          <w:spacing w:val="0"/>
          <w:sz w:val="24"/>
          <w:szCs w:val="24"/>
          <w:lang w:val="en-US"/>
        </w:rPr>
        <w:t>jpeg</w:t>
      </w:r>
      <w:r w:rsidRPr="00921D7D">
        <w:rPr>
          <w:spacing w:val="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21D7D">
        <w:rPr>
          <w:spacing w:val="0"/>
          <w:sz w:val="24"/>
          <w:szCs w:val="24"/>
          <w:lang w:val="en-US"/>
        </w:rPr>
        <w:t>dpi</w:t>
      </w:r>
      <w:r w:rsidRPr="00921D7D">
        <w:rPr>
          <w:spacing w:val="0"/>
          <w:sz w:val="24"/>
          <w:szCs w:val="24"/>
        </w:rPr>
        <w:t xml:space="preserve"> (масштаб 1:1) с использованием следующих режимов:</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«черно-белый» (при отсутствии в документе графических изображений и (или) цветного текста);</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«оттенки серого» (при наличии в документе графических изображений, отличных от цветного графического изображения);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с сохранением всех аутентичных признаков подлинности, а именно: графической подписи лица, печати, углового штампа бланка;</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Электронные документы должны обеспечивать:</w:t>
      </w:r>
    </w:p>
    <w:p w:rsidR="001A7648" w:rsidRPr="00921D7D" w:rsidRDefault="0081210D" w:rsidP="00F43E82">
      <w:pPr>
        <w:pStyle w:val="11"/>
        <w:widowControl w:val="0"/>
        <w:numPr>
          <w:ilvl w:val="0"/>
          <w:numId w:val="5"/>
        </w:numPr>
        <w:shd w:val="clear" w:color="auto" w:fill="auto"/>
        <w:tabs>
          <w:tab w:val="left" w:pos="858"/>
        </w:tabs>
        <w:spacing w:before="0" w:line="240" w:lineRule="auto"/>
        <w:ind w:left="20" w:firstLine="709"/>
        <w:rPr>
          <w:spacing w:val="0"/>
          <w:sz w:val="24"/>
          <w:szCs w:val="24"/>
        </w:rPr>
      </w:pPr>
      <w:r w:rsidRPr="00921D7D">
        <w:rPr>
          <w:spacing w:val="0"/>
          <w:sz w:val="24"/>
          <w:szCs w:val="24"/>
        </w:rPr>
        <w:t>возможность идентифицировать документ и количество листов в документе;</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40" w:firstLine="709"/>
        <w:rPr>
          <w:spacing w:val="0"/>
          <w:sz w:val="24"/>
          <w:szCs w:val="24"/>
        </w:rPr>
      </w:pPr>
      <w:r w:rsidRPr="00921D7D">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 xml:space="preserve">Документы, подлежащие представлению в форматах </w:t>
      </w:r>
      <w:r w:rsidRPr="00921D7D">
        <w:rPr>
          <w:spacing w:val="0"/>
          <w:sz w:val="24"/>
          <w:szCs w:val="24"/>
          <w:lang w:val="en-US"/>
        </w:rPr>
        <w:t>xls</w:t>
      </w:r>
      <w:r w:rsidRPr="00921D7D">
        <w:rPr>
          <w:spacing w:val="0"/>
          <w:sz w:val="24"/>
          <w:szCs w:val="24"/>
        </w:rPr>
        <w:t xml:space="preserve">, </w:t>
      </w:r>
      <w:r w:rsidRPr="00921D7D">
        <w:rPr>
          <w:spacing w:val="0"/>
          <w:sz w:val="24"/>
          <w:szCs w:val="24"/>
          <w:lang w:val="en-US"/>
        </w:rPr>
        <w:t>xlsx</w:t>
      </w:r>
      <w:r w:rsidRPr="00921D7D">
        <w:rPr>
          <w:spacing w:val="0"/>
          <w:sz w:val="24"/>
          <w:szCs w:val="24"/>
        </w:rPr>
        <w:t xml:space="preserve"> или </w:t>
      </w:r>
      <w:r w:rsidRPr="00921D7D">
        <w:rPr>
          <w:spacing w:val="0"/>
          <w:sz w:val="24"/>
          <w:szCs w:val="24"/>
          <w:lang w:val="en-US"/>
        </w:rPr>
        <w:t>ods</w:t>
      </w:r>
      <w:r w:rsidRPr="00921D7D">
        <w:rPr>
          <w:spacing w:val="0"/>
          <w:sz w:val="24"/>
          <w:szCs w:val="24"/>
        </w:rPr>
        <w:t>, формируются в виде отдельного электронного документа.</w:t>
      </w:r>
    </w:p>
    <w:p w:rsidR="002C5797" w:rsidRPr="00921D7D" w:rsidRDefault="002C5797" w:rsidP="00F43E82">
      <w:pPr>
        <w:pStyle w:val="11"/>
        <w:widowControl w:val="0"/>
        <w:shd w:val="clear" w:color="auto" w:fill="auto"/>
        <w:spacing w:before="0" w:line="240" w:lineRule="auto"/>
        <w:ind w:left="20" w:right="40" w:firstLine="709"/>
        <w:rPr>
          <w:spacing w:val="0"/>
          <w:sz w:val="24"/>
          <w:szCs w:val="24"/>
        </w:rPr>
      </w:pPr>
    </w:p>
    <w:p w:rsidR="001A7648" w:rsidRPr="00F04A4E" w:rsidRDefault="002C5797" w:rsidP="00F43E82">
      <w:pPr>
        <w:pStyle w:val="90"/>
        <w:widowControl w:val="0"/>
        <w:shd w:val="clear" w:color="auto" w:fill="auto"/>
        <w:tabs>
          <w:tab w:val="left" w:pos="733"/>
        </w:tabs>
        <w:spacing w:line="240" w:lineRule="auto"/>
        <w:ind w:left="729" w:right="40"/>
        <w:rPr>
          <w:spacing w:val="0"/>
          <w:sz w:val="24"/>
          <w:szCs w:val="24"/>
        </w:rPr>
      </w:pPr>
      <w:r w:rsidRPr="00921D7D">
        <w:rPr>
          <w:b w:val="0"/>
          <w:spacing w:val="0"/>
          <w:sz w:val="24"/>
          <w:szCs w:val="24"/>
          <w:lang w:val="en-US"/>
        </w:rPr>
        <w:t>III</w:t>
      </w:r>
      <w:r w:rsidRPr="00921D7D">
        <w:rPr>
          <w:b w:val="0"/>
          <w:spacing w:val="0"/>
          <w:sz w:val="24"/>
          <w:szCs w:val="24"/>
        </w:rPr>
        <w:t xml:space="preserve">. </w:t>
      </w:r>
      <w:r w:rsidR="0081210D" w:rsidRPr="00F04A4E">
        <w:rPr>
          <w:spacing w:val="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5797" w:rsidRPr="00F04A4E" w:rsidRDefault="002C5797" w:rsidP="00F43E82">
      <w:pPr>
        <w:pStyle w:val="90"/>
        <w:widowControl w:val="0"/>
        <w:shd w:val="clear" w:color="auto" w:fill="auto"/>
        <w:tabs>
          <w:tab w:val="left" w:pos="733"/>
        </w:tabs>
        <w:spacing w:line="240" w:lineRule="auto"/>
        <w:ind w:left="729" w:right="40"/>
        <w:rPr>
          <w:spacing w:val="0"/>
          <w:sz w:val="24"/>
          <w:szCs w:val="24"/>
        </w:rPr>
      </w:pPr>
    </w:p>
    <w:p w:rsidR="001A7648" w:rsidRPr="00F04A4E" w:rsidRDefault="0081210D" w:rsidP="00F43E82">
      <w:pPr>
        <w:pStyle w:val="90"/>
        <w:widowControl w:val="0"/>
        <w:shd w:val="clear" w:color="auto" w:fill="auto"/>
        <w:spacing w:line="240" w:lineRule="auto"/>
        <w:ind w:left="60" w:firstLine="709"/>
        <w:rPr>
          <w:spacing w:val="0"/>
          <w:sz w:val="24"/>
          <w:szCs w:val="24"/>
          <w:lang w:val="en-US"/>
        </w:rPr>
      </w:pPr>
      <w:r w:rsidRPr="00F04A4E">
        <w:rPr>
          <w:spacing w:val="0"/>
          <w:sz w:val="24"/>
          <w:szCs w:val="24"/>
        </w:rPr>
        <w:t>Исчерпывающий перечень административных процедур</w:t>
      </w:r>
    </w:p>
    <w:p w:rsidR="001A7648" w:rsidRPr="00921D7D" w:rsidRDefault="0081210D" w:rsidP="00F43E82">
      <w:pPr>
        <w:pStyle w:val="11"/>
        <w:widowControl w:val="0"/>
        <w:numPr>
          <w:ilvl w:val="0"/>
          <w:numId w:val="13"/>
        </w:numPr>
        <w:shd w:val="clear" w:color="auto" w:fill="auto"/>
        <w:tabs>
          <w:tab w:val="left" w:pos="1215"/>
        </w:tabs>
        <w:spacing w:before="0" w:line="240" w:lineRule="auto"/>
        <w:ind w:left="20" w:right="20" w:firstLine="709"/>
        <w:rPr>
          <w:spacing w:val="0"/>
          <w:sz w:val="24"/>
          <w:szCs w:val="24"/>
        </w:rPr>
      </w:pPr>
      <w:r w:rsidRPr="00921D7D">
        <w:rPr>
          <w:spacing w:val="0"/>
          <w:sz w:val="24"/>
          <w:szCs w:val="24"/>
        </w:rPr>
        <w:t>Предоставление Услуги включает в себя следующие административные процедуры:</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установление личности Заявителя (представителя Заявителя);</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регистрация заявления;</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проверка комплектности документов, необходимых для предоставления Услуги;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получение сведений посредством единой системы межведомственного электронного взаимодействия (далее - СМЭВ);</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рассмотрение документов, необходимых для предоставления Услуги;</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принятие решения по результатам оказания Услуги;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внесение результата оказания Услуги в государственный адресный реестр, ведение которого осуществляется в электронном виде;</w:t>
      </w:r>
    </w:p>
    <w:p w:rsidR="001A7648"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выдача результата оказания Услуги.</w:t>
      </w:r>
    </w:p>
    <w:p w:rsidR="002D4910" w:rsidRPr="00921D7D" w:rsidRDefault="002D4910" w:rsidP="00F43E82">
      <w:pPr>
        <w:pStyle w:val="11"/>
        <w:widowControl w:val="0"/>
        <w:shd w:val="clear" w:color="auto" w:fill="auto"/>
        <w:spacing w:before="0" w:line="240" w:lineRule="auto"/>
        <w:ind w:left="20" w:firstLine="709"/>
        <w:rPr>
          <w:spacing w:val="0"/>
          <w:sz w:val="24"/>
          <w:szCs w:val="24"/>
        </w:rPr>
      </w:pPr>
    </w:p>
    <w:p w:rsidR="001A7648" w:rsidRPr="00F04A4E" w:rsidRDefault="0081210D" w:rsidP="00F43E82">
      <w:pPr>
        <w:pStyle w:val="38"/>
        <w:widowControl w:val="0"/>
        <w:shd w:val="clear" w:color="auto" w:fill="auto"/>
        <w:spacing w:before="0" w:after="0" w:line="240" w:lineRule="auto"/>
        <w:ind w:left="80" w:firstLine="709"/>
        <w:rPr>
          <w:spacing w:val="0"/>
          <w:sz w:val="24"/>
          <w:szCs w:val="24"/>
        </w:rPr>
      </w:pPr>
      <w:bookmarkStart w:id="7" w:name="bookmark8"/>
      <w:r w:rsidRPr="00F04A4E">
        <w:rPr>
          <w:spacing w:val="0"/>
          <w:sz w:val="24"/>
          <w:szCs w:val="24"/>
        </w:rPr>
        <w:t>Перечень административных процедур (действий) при предоставлении муниципальной услуги услуг в электронной форме</w:t>
      </w:r>
      <w:bookmarkEnd w:id="7"/>
    </w:p>
    <w:p w:rsidR="001A7648" w:rsidRPr="00921D7D" w:rsidRDefault="0081210D" w:rsidP="00F43E82">
      <w:pPr>
        <w:pStyle w:val="11"/>
        <w:widowControl w:val="0"/>
        <w:numPr>
          <w:ilvl w:val="0"/>
          <w:numId w:val="13"/>
        </w:numPr>
        <w:shd w:val="clear" w:color="auto" w:fill="auto"/>
        <w:tabs>
          <w:tab w:val="left" w:pos="1219"/>
        </w:tabs>
        <w:spacing w:before="0" w:line="240" w:lineRule="auto"/>
        <w:ind w:left="20" w:right="20" w:firstLine="709"/>
        <w:rPr>
          <w:spacing w:val="0"/>
          <w:sz w:val="24"/>
          <w:szCs w:val="24"/>
        </w:rPr>
      </w:pPr>
      <w:r w:rsidRPr="00921D7D">
        <w:rPr>
          <w:spacing w:val="0"/>
          <w:sz w:val="24"/>
          <w:szCs w:val="24"/>
        </w:rPr>
        <w:t xml:space="preserve">При предоставлении Услуги в электронной форме заявителю обеспечивается </w:t>
      </w:r>
      <w:r w:rsidRPr="00921D7D">
        <w:rPr>
          <w:spacing w:val="0"/>
          <w:sz w:val="24"/>
          <w:szCs w:val="24"/>
        </w:rPr>
        <w:lastRenderedPageBreak/>
        <w:t>возможность:</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получения информации о порядке и сроках предоставления Услуги;</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приема и регистрации Уполномоченным органом заявления и прилагаемых документов;</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получения Заявителем (представителем Заявителя) результата предоставления Услуги в форме электронного документа;</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firstLine="709"/>
        <w:rPr>
          <w:spacing w:val="0"/>
          <w:sz w:val="24"/>
          <w:szCs w:val="24"/>
        </w:rPr>
      </w:pPr>
      <w:r w:rsidRPr="00921D7D">
        <w:rPr>
          <w:spacing w:val="0"/>
          <w:sz w:val="24"/>
          <w:szCs w:val="24"/>
        </w:rPr>
        <w:t>получения сведений о ходе рассмотрения заявления;</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firstLine="709"/>
        <w:rPr>
          <w:spacing w:val="0"/>
          <w:sz w:val="24"/>
          <w:szCs w:val="24"/>
        </w:rPr>
      </w:pPr>
      <w:r w:rsidRPr="00921D7D">
        <w:rPr>
          <w:spacing w:val="0"/>
          <w:sz w:val="24"/>
          <w:szCs w:val="24"/>
        </w:rPr>
        <w:t>осуществления оценки качества предоставления Услуги;</w:t>
      </w:r>
    </w:p>
    <w:p w:rsidR="001A7648"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D4910" w:rsidRPr="00921D7D" w:rsidRDefault="002D4910" w:rsidP="002D4910">
      <w:pPr>
        <w:pStyle w:val="11"/>
        <w:widowControl w:val="0"/>
        <w:shd w:val="clear" w:color="auto" w:fill="auto"/>
        <w:tabs>
          <w:tab w:val="left" w:pos="891"/>
        </w:tabs>
        <w:spacing w:before="0" w:line="240" w:lineRule="auto"/>
        <w:ind w:left="729" w:right="20" w:firstLine="0"/>
        <w:rPr>
          <w:spacing w:val="0"/>
          <w:sz w:val="24"/>
          <w:szCs w:val="24"/>
        </w:rPr>
      </w:pPr>
    </w:p>
    <w:p w:rsidR="001A7648" w:rsidRPr="00F04A4E" w:rsidRDefault="0081210D" w:rsidP="00F43E82">
      <w:pPr>
        <w:pStyle w:val="38"/>
        <w:widowControl w:val="0"/>
        <w:shd w:val="clear" w:color="auto" w:fill="auto"/>
        <w:spacing w:before="0" w:after="0" w:line="240" w:lineRule="auto"/>
        <w:ind w:left="80" w:firstLine="709"/>
        <w:rPr>
          <w:spacing w:val="0"/>
          <w:sz w:val="24"/>
          <w:szCs w:val="24"/>
        </w:rPr>
      </w:pPr>
      <w:bookmarkStart w:id="8" w:name="bookmark9"/>
      <w:r w:rsidRPr="00F04A4E">
        <w:rPr>
          <w:spacing w:val="0"/>
          <w:sz w:val="24"/>
          <w:szCs w:val="24"/>
        </w:rPr>
        <w:t>Порядок осуществления административных процедур (действий) в электронной форме</w:t>
      </w:r>
      <w:bookmarkEnd w:id="8"/>
    </w:p>
    <w:p w:rsidR="001A7648" w:rsidRPr="00921D7D" w:rsidRDefault="0081210D" w:rsidP="00F43E82">
      <w:pPr>
        <w:pStyle w:val="11"/>
        <w:widowControl w:val="0"/>
        <w:numPr>
          <w:ilvl w:val="0"/>
          <w:numId w:val="13"/>
        </w:numPr>
        <w:shd w:val="clear" w:color="auto" w:fill="auto"/>
        <w:tabs>
          <w:tab w:val="left" w:pos="1230"/>
        </w:tabs>
        <w:spacing w:before="0" w:line="240" w:lineRule="auto"/>
        <w:ind w:left="20" w:right="20" w:firstLine="709"/>
        <w:rPr>
          <w:spacing w:val="0"/>
          <w:sz w:val="24"/>
          <w:szCs w:val="24"/>
        </w:rPr>
      </w:pPr>
      <w:r w:rsidRPr="00921D7D">
        <w:rPr>
          <w:spacing w:val="0"/>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портала ФИАС без необходимости дополнительной подачи заявления в какой-либо иной форме.</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При формировании заявления Заявителю обеспечивается:</w:t>
      </w:r>
    </w:p>
    <w:p w:rsidR="001A7648" w:rsidRPr="00921D7D" w:rsidRDefault="0081210D" w:rsidP="00C477DA">
      <w:pPr>
        <w:pStyle w:val="11"/>
        <w:widowControl w:val="0"/>
        <w:shd w:val="clear" w:color="auto" w:fill="auto"/>
        <w:tabs>
          <w:tab w:val="left" w:pos="589"/>
          <w:tab w:val="left" w:pos="1741"/>
        </w:tabs>
        <w:spacing w:before="0" w:line="240" w:lineRule="auto"/>
        <w:ind w:left="20" w:firstLine="709"/>
        <w:rPr>
          <w:spacing w:val="0"/>
          <w:sz w:val="24"/>
          <w:szCs w:val="24"/>
        </w:rPr>
      </w:pPr>
      <w:r w:rsidRPr="00921D7D">
        <w:rPr>
          <w:spacing w:val="0"/>
          <w:sz w:val="24"/>
          <w:szCs w:val="24"/>
        </w:rPr>
        <w:t>а)</w:t>
      </w:r>
      <w:r w:rsidR="00F43E82" w:rsidRPr="00921D7D">
        <w:rPr>
          <w:spacing w:val="0"/>
          <w:sz w:val="24"/>
          <w:szCs w:val="24"/>
        </w:rPr>
        <w:t xml:space="preserve"> </w:t>
      </w:r>
      <w:r w:rsidRPr="00921D7D">
        <w:rPr>
          <w:spacing w:val="0"/>
          <w:sz w:val="24"/>
          <w:szCs w:val="24"/>
        </w:rPr>
        <w:t>возможность сохранения заявления и иных документов, указанных в пунктах</w:t>
      </w:r>
      <w:r w:rsidR="00C477DA">
        <w:rPr>
          <w:spacing w:val="0"/>
          <w:sz w:val="24"/>
          <w:szCs w:val="24"/>
        </w:rPr>
        <w:t xml:space="preserve"> 2.15 </w:t>
      </w:r>
      <w:r w:rsidRPr="00921D7D">
        <w:rPr>
          <w:spacing w:val="0"/>
          <w:sz w:val="24"/>
          <w:szCs w:val="24"/>
        </w:rPr>
        <w:t>настоящего Регламента, необходимых для предоставления Услуги;</w:t>
      </w:r>
    </w:p>
    <w:p w:rsidR="001A7648" w:rsidRPr="00921D7D" w:rsidRDefault="0081210D" w:rsidP="00F43E82">
      <w:pPr>
        <w:pStyle w:val="11"/>
        <w:widowControl w:val="0"/>
        <w:shd w:val="clear" w:color="auto" w:fill="auto"/>
        <w:tabs>
          <w:tab w:val="left" w:pos="1046"/>
        </w:tabs>
        <w:spacing w:before="0" w:line="240" w:lineRule="auto"/>
        <w:ind w:left="20" w:right="20" w:firstLine="709"/>
        <w:rPr>
          <w:spacing w:val="0"/>
          <w:sz w:val="24"/>
          <w:szCs w:val="24"/>
        </w:rPr>
      </w:pPr>
      <w:r w:rsidRPr="00921D7D">
        <w:rPr>
          <w:spacing w:val="0"/>
          <w:sz w:val="24"/>
          <w:szCs w:val="24"/>
        </w:rPr>
        <w:t>б)</w:t>
      </w:r>
      <w:r w:rsidR="00F43E82" w:rsidRPr="00921D7D">
        <w:rPr>
          <w:spacing w:val="0"/>
          <w:sz w:val="24"/>
          <w:szCs w:val="24"/>
        </w:rPr>
        <w:t xml:space="preserve"> </w:t>
      </w:r>
      <w:r w:rsidRPr="00921D7D">
        <w:rPr>
          <w:spacing w:val="0"/>
          <w:sz w:val="24"/>
          <w:szCs w:val="24"/>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A7648" w:rsidRPr="00921D7D" w:rsidRDefault="0081210D" w:rsidP="00F43E82">
      <w:pPr>
        <w:pStyle w:val="11"/>
        <w:widowControl w:val="0"/>
        <w:shd w:val="clear" w:color="auto" w:fill="auto"/>
        <w:tabs>
          <w:tab w:val="left" w:pos="1028"/>
        </w:tabs>
        <w:spacing w:before="0" w:line="240" w:lineRule="auto"/>
        <w:ind w:left="20" w:right="20" w:firstLine="709"/>
        <w:rPr>
          <w:spacing w:val="0"/>
          <w:sz w:val="24"/>
          <w:szCs w:val="24"/>
        </w:rPr>
      </w:pPr>
      <w:r w:rsidRPr="00921D7D">
        <w:rPr>
          <w:spacing w:val="0"/>
          <w:sz w:val="24"/>
          <w:szCs w:val="24"/>
        </w:rPr>
        <w:t>в)</w:t>
      </w:r>
      <w:r w:rsidR="00F43E82" w:rsidRPr="00921D7D">
        <w:rPr>
          <w:spacing w:val="0"/>
          <w:sz w:val="24"/>
          <w:szCs w:val="24"/>
        </w:rPr>
        <w:t xml:space="preserve"> </w:t>
      </w:r>
      <w:r w:rsidRPr="00921D7D">
        <w:rPr>
          <w:spacing w:val="0"/>
          <w:sz w:val="24"/>
          <w:szCs w:val="24"/>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A7648" w:rsidRPr="00921D7D" w:rsidRDefault="0081210D" w:rsidP="00F43E82">
      <w:pPr>
        <w:pStyle w:val="11"/>
        <w:widowControl w:val="0"/>
        <w:shd w:val="clear" w:color="auto" w:fill="auto"/>
        <w:tabs>
          <w:tab w:val="left" w:pos="1006"/>
        </w:tabs>
        <w:spacing w:before="0" w:line="240" w:lineRule="auto"/>
        <w:ind w:left="20" w:right="20" w:firstLine="709"/>
        <w:rPr>
          <w:spacing w:val="0"/>
          <w:sz w:val="24"/>
          <w:szCs w:val="24"/>
        </w:rPr>
      </w:pPr>
      <w:r w:rsidRPr="00921D7D">
        <w:rPr>
          <w:spacing w:val="0"/>
          <w:sz w:val="24"/>
          <w:szCs w:val="24"/>
        </w:rPr>
        <w:t>г)</w:t>
      </w:r>
      <w:r w:rsidR="00F43E82" w:rsidRPr="00921D7D">
        <w:rPr>
          <w:spacing w:val="0"/>
          <w:sz w:val="24"/>
          <w:szCs w:val="24"/>
        </w:rPr>
        <w:t xml:space="preserve"> </w:t>
      </w:r>
      <w:r w:rsidRPr="00921D7D">
        <w:rPr>
          <w:spacing w:val="0"/>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A7648" w:rsidRPr="00921D7D" w:rsidRDefault="0081210D" w:rsidP="00F43E82">
      <w:pPr>
        <w:pStyle w:val="11"/>
        <w:widowControl w:val="0"/>
        <w:shd w:val="clear" w:color="auto" w:fill="auto"/>
        <w:tabs>
          <w:tab w:val="left" w:pos="1042"/>
        </w:tabs>
        <w:spacing w:before="0" w:line="240" w:lineRule="auto"/>
        <w:ind w:left="20" w:right="20" w:firstLine="709"/>
        <w:rPr>
          <w:spacing w:val="0"/>
          <w:sz w:val="24"/>
          <w:szCs w:val="24"/>
        </w:rPr>
      </w:pPr>
      <w:r w:rsidRPr="00921D7D">
        <w:rPr>
          <w:spacing w:val="0"/>
          <w:sz w:val="24"/>
          <w:szCs w:val="24"/>
        </w:rPr>
        <w:t>д)</w:t>
      </w:r>
      <w:r w:rsidR="00F43E82" w:rsidRPr="00921D7D">
        <w:rPr>
          <w:spacing w:val="0"/>
          <w:sz w:val="24"/>
          <w:szCs w:val="24"/>
        </w:rPr>
        <w:t xml:space="preserve"> </w:t>
      </w:r>
      <w:r w:rsidRPr="00921D7D">
        <w:rPr>
          <w:spacing w:val="0"/>
          <w:sz w:val="24"/>
          <w:szCs w:val="24"/>
        </w:rPr>
        <w:t>возможность вернуться на любой из этапов заполнения электронной формы заявления без потери ранее введенной информации;</w:t>
      </w:r>
    </w:p>
    <w:p w:rsidR="001A7648" w:rsidRPr="00921D7D" w:rsidRDefault="0081210D" w:rsidP="00F43E82">
      <w:pPr>
        <w:pStyle w:val="11"/>
        <w:widowControl w:val="0"/>
        <w:shd w:val="clear" w:color="auto" w:fill="auto"/>
        <w:tabs>
          <w:tab w:val="left" w:pos="1028"/>
        </w:tabs>
        <w:spacing w:before="0" w:line="240" w:lineRule="auto"/>
        <w:ind w:left="20" w:right="20" w:firstLine="709"/>
        <w:rPr>
          <w:spacing w:val="0"/>
          <w:sz w:val="24"/>
          <w:szCs w:val="24"/>
        </w:rPr>
      </w:pPr>
      <w:r w:rsidRPr="00921D7D">
        <w:rPr>
          <w:spacing w:val="0"/>
          <w:sz w:val="24"/>
          <w:szCs w:val="24"/>
        </w:rPr>
        <w:t>е)</w:t>
      </w:r>
      <w:r w:rsidR="00F43E82" w:rsidRPr="00921D7D">
        <w:rPr>
          <w:spacing w:val="0"/>
          <w:sz w:val="24"/>
          <w:szCs w:val="24"/>
        </w:rPr>
        <w:t xml:space="preserve"> </w:t>
      </w:r>
      <w:r w:rsidRPr="00921D7D">
        <w:rPr>
          <w:spacing w:val="0"/>
          <w:sz w:val="24"/>
          <w:szCs w:val="24"/>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A7648" w:rsidRPr="002C66C9" w:rsidRDefault="0081210D" w:rsidP="00F43E82">
      <w:pPr>
        <w:pStyle w:val="11"/>
        <w:widowControl w:val="0"/>
        <w:shd w:val="clear" w:color="auto" w:fill="auto"/>
        <w:spacing w:before="0" w:line="240" w:lineRule="auto"/>
        <w:ind w:left="20" w:right="20" w:firstLine="709"/>
        <w:rPr>
          <w:b/>
          <w:spacing w:val="0"/>
          <w:sz w:val="24"/>
          <w:szCs w:val="24"/>
        </w:rPr>
      </w:pPr>
      <w:r w:rsidRPr="002C66C9">
        <w:rPr>
          <w:b/>
          <w:spacing w:val="0"/>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11"/>
        <w:widowControl w:val="0"/>
        <w:numPr>
          <w:ilvl w:val="0"/>
          <w:numId w:val="13"/>
        </w:numPr>
        <w:shd w:val="clear" w:color="auto" w:fill="auto"/>
        <w:tabs>
          <w:tab w:val="left" w:pos="1287"/>
        </w:tabs>
        <w:spacing w:before="0" w:line="240" w:lineRule="auto"/>
        <w:ind w:left="20" w:right="20" w:firstLine="709"/>
        <w:rPr>
          <w:spacing w:val="0"/>
          <w:sz w:val="24"/>
          <w:szCs w:val="24"/>
        </w:rPr>
      </w:pPr>
      <w:r w:rsidRPr="00921D7D">
        <w:rPr>
          <w:spacing w:val="0"/>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A7648" w:rsidRPr="00921D7D" w:rsidRDefault="0081210D" w:rsidP="00F43E82">
      <w:pPr>
        <w:pStyle w:val="11"/>
        <w:widowControl w:val="0"/>
        <w:shd w:val="clear" w:color="auto" w:fill="auto"/>
        <w:tabs>
          <w:tab w:val="left" w:pos="1021"/>
        </w:tabs>
        <w:spacing w:before="0" w:line="240" w:lineRule="auto"/>
        <w:ind w:left="20" w:right="20" w:firstLine="709"/>
        <w:rPr>
          <w:spacing w:val="0"/>
          <w:sz w:val="24"/>
          <w:szCs w:val="24"/>
        </w:rPr>
      </w:pPr>
      <w:r w:rsidRPr="00921D7D">
        <w:rPr>
          <w:spacing w:val="0"/>
          <w:sz w:val="24"/>
          <w:szCs w:val="24"/>
        </w:rPr>
        <w:t>а)</w:t>
      </w:r>
      <w:r w:rsidR="00F43E82" w:rsidRPr="00921D7D">
        <w:rPr>
          <w:spacing w:val="0"/>
          <w:sz w:val="24"/>
          <w:szCs w:val="24"/>
        </w:rPr>
        <w:t xml:space="preserve"> </w:t>
      </w:r>
      <w:r w:rsidRPr="00921D7D">
        <w:rPr>
          <w:spacing w:val="0"/>
          <w:sz w:val="24"/>
          <w:szCs w:val="24"/>
        </w:rPr>
        <w:t>прием документов, необходимых для предоставления Услуги, и направление Заявителю электронного сообщения о поступлении заявления;</w:t>
      </w:r>
    </w:p>
    <w:p w:rsidR="001A7648" w:rsidRDefault="0081210D" w:rsidP="00F43E82">
      <w:pPr>
        <w:pStyle w:val="11"/>
        <w:widowControl w:val="0"/>
        <w:shd w:val="clear" w:color="auto" w:fill="auto"/>
        <w:tabs>
          <w:tab w:val="left" w:pos="1035"/>
        </w:tabs>
        <w:spacing w:before="0" w:line="240" w:lineRule="auto"/>
        <w:ind w:left="20" w:right="20" w:firstLine="709"/>
        <w:rPr>
          <w:spacing w:val="0"/>
          <w:sz w:val="24"/>
          <w:szCs w:val="24"/>
        </w:rPr>
      </w:pPr>
      <w:r w:rsidRPr="00921D7D">
        <w:rPr>
          <w:spacing w:val="0"/>
          <w:sz w:val="24"/>
          <w:szCs w:val="24"/>
        </w:rPr>
        <w:t>б)</w:t>
      </w:r>
      <w:r w:rsidR="00F43E82" w:rsidRPr="00921D7D">
        <w:rPr>
          <w:spacing w:val="0"/>
          <w:sz w:val="24"/>
          <w:szCs w:val="24"/>
        </w:rPr>
        <w:t xml:space="preserve"> </w:t>
      </w:r>
      <w:r w:rsidRPr="00921D7D">
        <w:rPr>
          <w:spacing w:val="0"/>
          <w:sz w:val="24"/>
          <w:szCs w:val="24"/>
        </w:rPr>
        <w:t xml:space="preserve">регистрацию заявления и направление Заявителю уведомления о регистрации </w:t>
      </w:r>
      <w:r w:rsidRPr="00921D7D">
        <w:rPr>
          <w:spacing w:val="0"/>
          <w:sz w:val="24"/>
          <w:szCs w:val="24"/>
        </w:rPr>
        <w:lastRenderedPageBreak/>
        <w:t>заявления либо об отказе в приеме документов, необходимых для Услуги.</w:t>
      </w:r>
    </w:p>
    <w:p w:rsidR="002D4910" w:rsidRPr="00921D7D" w:rsidRDefault="002D4910" w:rsidP="00F43E82">
      <w:pPr>
        <w:pStyle w:val="11"/>
        <w:widowControl w:val="0"/>
        <w:shd w:val="clear" w:color="auto" w:fill="auto"/>
        <w:tabs>
          <w:tab w:val="left" w:pos="1035"/>
        </w:tabs>
        <w:spacing w:before="0" w:line="240" w:lineRule="auto"/>
        <w:ind w:left="20" w:right="20" w:firstLine="709"/>
        <w:rPr>
          <w:spacing w:val="0"/>
          <w:sz w:val="24"/>
          <w:szCs w:val="24"/>
        </w:rPr>
      </w:pPr>
    </w:p>
    <w:p w:rsidR="001A7648" w:rsidRPr="00921D7D" w:rsidRDefault="0081210D" w:rsidP="00F43E82">
      <w:pPr>
        <w:pStyle w:val="11"/>
        <w:widowControl w:val="0"/>
        <w:numPr>
          <w:ilvl w:val="0"/>
          <w:numId w:val="13"/>
        </w:numPr>
        <w:shd w:val="clear" w:color="auto" w:fill="auto"/>
        <w:tabs>
          <w:tab w:val="left" w:pos="1222"/>
        </w:tabs>
        <w:spacing w:before="0" w:line="240" w:lineRule="auto"/>
        <w:ind w:left="20" w:right="20" w:firstLine="709"/>
        <w:rPr>
          <w:spacing w:val="0"/>
          <w:sz w:val="24"/>
          <w:szCs w:val="24"/>
        </w:rPr>
      </w:pPr>
      <w:r w:rsidRPr="00921D7D">
        <w:rPr>
          <w:spacing w:val="0"/>
          <w:sz w:val="24"/>
          <w:szCs w:val="24"/>
        </w:rPr>
        <w:t>Заявителю в качестве результата предоставления Услуги обеспечивается возможность получения документа:</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A7648"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2D4910" w:rsidRPr="00921D7D" w:rsidRDefault="002D4910" w:rsidP="002D4910">
      <w:pPr>
        <w:pStyle w:val="11"/>
        <w:widowControl w:val="0"/>
        <w:shd w:val="clear" w:color="auto" w:fill="auto"/>
        <w:tabs>
          <w:tab w:val="left" w:pos="898"/>
        </w:tabs>
        <w:spacing w:before="0" w:line="240" w:lineRule="auto"/>
        <w:ind w:left="729" w:right="20" w:firstLine="0"/>
        <w:rPr>
          <w:spacing w:val="0"/>
          <w:sz w:val="24"/>
          <w:szCs w:val="24"/>
        </w:rPr>
      </w:pPr>
    </w:p>
    <w:p w:rsidR="001A7648" w:rsidRPr="00921D7D" w:rsidRDefault="0081210D" w:rsidP="00F43E82">
      <w:pPr>
        <w:pStyle w:val="11"/>
        <w:widowControl w:val="0"/>
        <w:numPr>
          <w:ilvl w:val="0"/>
          <w:numId w:val="13"/>
        </w:numPr>
        <w:shd w:val="clear" w:color="auto" w:fill="auto"/>
        <w:tabs>
          <w:tab w:val="left" w:pos="1237"/>
        </w:tabs>
        <w:spacing w:before="0" w:line="240" w:lineRule="auto"/>
        <w:ind w:left="20" w:right="20" w:firstLine="709"/>
        <w:rPr>
          <w:spacing w:val="0"/>
          <w:sz w:val="24"/>
          <w:szCs w:val="24"/>
        </w:rPr>
      </w:pPr>
      <w:r w:rsidRPr="00921D7D">
        <w:rPr>
          <w:spacing w:val="0"/>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Pr="00C477DA" w:rsidRDefault="0081210D" w:rsidP="00C477DA">
      <w:pPr>
        <w:pStyle w:val="11"/>
        <w:widowControl w:val="0"/>
        <w:numPr>
          <w:ilvl w:val="0"/>
          <w:numId w:val="13"/>
        </w:numPr>
        <w:shd w:val="clear" w:color="auto" w:fill="auto"/>
        <w:tabs>
          <w:tab w:val="left" w:pos="1233"/>
          <w:tab w:val="left" w:pos="639"/>
        </w:tabs>
        <w:spacing w:before="0" w:line="240" w:lineRule="auto"/>
        <w:ind w:left="20" w:right="20" w:firstLine="709"/>
        <w:rPr>
          <w:spacing w:val="0"/>
          <w:sz w:val="24"/>
          <w:szCs w:val="24"/>
        </w:rPr>
      </w:pPr>
      <w:r w:rsidRPr="00921D7D">
        <w:rPr>
          <w:spacing w:val="0"/>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r w:rsidR="00C477DA">
        <w:rPr>
          <w:spacing w:val="0"/>
          <w:sz w:val="24"/>
          <w:szCs w:val="24"/>
        </w:rPr>
        <w:t xml:space="preserve"> 11.</w:t>
      </w:r>
      <w:r w:rsidRPr="00C477DA">
        <w:rPr>
          <w:spacing w:val="0"/>
          <w:sz w:val="24"/>
          <w:szCs w:val="24"/>
        </w:rPr>
        <w:t>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14C7" w:rsidRPr="00921D7D" w:rsidRDefault="00AB14C7" w:rsidP="00F43E82">
      <w:pPr>
        <w:pStyle w:val="11"/>
        <w:widowControl w:val="0"/>
        <w:shd w:val="clear" w:color="auto" w:fill="auto"/>
        <w:tabs>
          <w:tab w:val="left" w:pos="1233"/>
          <w:tab w:val="left" w:pos="639"/>
        </w:tabs>
        <w:spacing w:before="0" w:line="240" w:lineRule="auto"/>
        <w:ind w:left="729" w:right="20"/>
        <w:rPr>
          <w:spacing w:val="0"/>
          <w:sz w:val="24"/>
          <w:szCs w:val="24"/>
        </w:rPr>
      </w:pPr>
    </w:p>
    <w:p w:rsidR="001A7648" w:rsidRPr="002C66C9" w:rsidRDefault="0081210D" w:rsidP="00F43E82">
      <w:pPr>
        <w:pStyle w:val="38"/>
        <w:widowControl w:val="0"/>
        <w:shd w:val="clear" w:color="auto" w:fill="auto"/>
        <w:spacing w:before="0" w:after="0" w:line="240" w:lineRule="auto"/>
        <w:ind w:firstLine="709"/>
        <w:rPr>
          <w:spacing w:val="0"/>
          <w:sz w:val="24"/>
          <w:szCs w:val="24"/>
        </w:rPr>
      </w:pPr>
      <w:bookmarkStart w:id="9" w:name="bookmark10"/>
      <w:r w:rsidRPr="002C66C9">
        <w:rPr>
          <w:spacing w:val="0"/>
          <w:sz w:val="24"/>
          <w:szCs w:val="24"/>
        </w:rPr>
        <w:t>Порядок исправления допущенных опечаток и ошибок в выданных в результате предоставления муниципальной услуги документах</w:t>
      </w:r>
      <w:bookmarkEnd w:id="9"/>
    </w:p>
    <w:p w:rsidR="001A7648" w:rsidRPr="00921D7D" w:rsidRDefault="0081210D" w:rsidP="00F43E82">
      <w:pPr>
        <w:pStyle w:val="11"/>
        <w:widowControl w:val="0"/>
        <w:numPr>
          <w:ilvl w:val="0"/>
          <w:numId w:val="13"/>
        </w:numPr>
        <w:shd w:val="clear" w:color="auto" w:fill="auto"/>
        <w:tabs>
          <w:tab w:val="left" w:pos="1226"/>
        </w:tabs>
        <w:spacing w:before="0" w:line="240" w:lineRule="auto"/>
        <w:ind w:left="20" w:right="20" w:firstLine="709"/>
        <w:rPr>
          <w:spacing w:val="0"/>
          <w:sz w:val="24"/>
          <w:szCs w:val="24"/>
        </w:rPr>
      </w:pPr>
      <w:r w:rsidRPr="00921D7D">
        <w:rPr>
          <w:spacing w:val="0"/>
          <w:sz w:val="24"/>
          <w:szCs w:val="24"/>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A7648" w:rsidRPr="00921D7D" w:rsidRDefault="0081210D" w:rsidP="00F43E82">
      <w:pPr>
        <w:pStyle w:val="11"/>
        <w:widowControl w:val="0"/>
        <w:shd w:val="clear" w:color="auto" w:fill="auto"/>
        <w:spacing w:before="0" w:line="240" w:lineRule="auto"/>
        <w:ind w:left="60" w:right="20" w:firstLine="709"/>
        <w:rPr>
          <w:spacing w:val="0"/>
          <w:sz w:val="24"/>
          <w:szCs w:val="24"/>
        </w:rPr>
      </w:pPr>
      <w:r w:rsidRPr="00921D7D">
        <w:rPr>
          <w:spacing w:val="0"/>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A7648" w:rsidRPr="00921D7D" w:rsidRDefault="0081210D" w:rsidP="00F43E82">
      <w:pPr>
        <w:pStyle w:val="11"/>
        <w:widowControl w:val="0"/>
        <w:shd w:val="clear" w:color="auto" w:fill="auto"/>
        <w:spacing w:before="0" w:line="240" w:lineRule="auto"/>
        <w:ind w:left="60" w:right="20" w:firstLine="709"/>
        <w:rPr>
          <w:spacing w:val="0"/>
          <w:sz w:val="24"/>
          <w:szCs w:val="24"/>
        </w:rPr>
      </w:pPr>
      <w:r w:rsidRPr="00921D7D">
        <w:rPr>
          <w:spacing w:val="0"/>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C5797" w:rsidRPr="00921D7D" w:rsidRDefault="002C5797" w:rsidP="00F43E82">
      <w:pPr>
        <w:pStyle w:val="11"/>
        <w:widowControl w:val="0"/>
        <w:shd w:val="clear" w:color="auto" w:fill="auto"/>
        <w:spacing w:before="0" w:line="240" w:lineRule="auto"/>
        <w:ind w:left="60" w:right="20" w:firstLine="709"/>
        <w:rPr>
          <w:spacing w:val="0"/>
          <w:sz w:val="24"/>
          <w:szCs w:val="24"/>
        </w:rPr>
      </w:pPr>
    </w:p>
    <w:p w:rsidR="001A7648" w:rsidRPr="002C66C9" w:rsidRDefault="002C5797" w:rsidP="00F43E82">
      <w:pPr>
        <w:pStyle w:val="90"/>
        <w:widowControl w:val="0"/>
        <w:shd w:val="clear" w:color="auto" w:fill="auto"/>
        <w:tabs>
          <w:tab w:val="left" w:pos="1174"/>
        </w:tabs>
        <w:spacing w:line="240" w:lineRule="auto"/>
        <w:ind w:left="769"/>
        <w:rPr>
          <w:spacing w:val="0"/>
          <w:sz w:val="24"/>
          <w:szCs w:val="24"/>
        </w:rPr>
      </w:pPr>
      <w:r w:rsidRPr="00921D7D">
        <w:rPr>
          <w:b w:val="0"/>
          <w:spacing w:val="0"/>
          <w:sz w:val="24"/>
          <w:szCs w:val="24"/>
          <w:lang w:val="en-US"/>
        </w:rPr>
        <w:t>IV</w:t>
      </w:r>
      <w:r w:rsidRPr="00921D7D">
        <w:rPr>
          <w:b w:val="0"/>
          <w:spacing w:val="0"/>
          <w:sz w:val="24"/>
          <w:szCs w:val="24"/>
        </w:rPr>
        <w:t xml:space="preserve">. </w:t>
      </w:r>
      <w:r w:rsidR="0081210D" w:rsidRPr="002C66C9">
        <w:rPr>
          <w:spacing w:val="0"/>
          <w:sz w:val="24"/>
          <w:szCs w:val="24"/>
        </w:rPr>
        <w:t>Формы контроля за исполнением административного регламента</w:t>
      </w:r>
    </w:p>
    <w:p w:rsidR="001A7648" w:rsidRPr="002C66C9" w:rsidRDefault="0081210D" w:rsidP="00F43E82">
      <w:pPr>
        <w:pStyle w:val="90"/>
        <w:widowControl w:val="0"/>
        <w:shd w:val="clear" w:color="auto" w:fill="auto"/>
        <w:spacing w:line="240" w:lineRule="auto"/>
        <w:ind w:firstLine="709"/>
        <w:rPr>
          <w:spacing w:val="0"/>
          <w:sz w:val="24"/>
          <w:szCs w:val="24"/>
        </w:rPr>
      </w:pPr>
      <w:r w:rsidRPr="002C66C9">
        <w:rPr>
          <w:spacing w:val="0"/>
          <w:sz w:val="24"/>
          <w:szCs w:val="24"/>
        </w:rPr>
        <w:t>Порядок осуществления текущего контроля за соблюдением и исполнением ответственными должностными лицами положений регламента</w:t>
      </w:r>
    </w:p>
    <w:p w:rsidR="001A7648" w:rsidRPr="002C66C9" w:rsidRDefault="0081210D" w:rsidP="00F43E82">
      <w:pPr>
        <w:pStyle w:val="90"/>
        <w:widowControl w:val="0"/>
        <w:shd w:val="clear" w:color="auto" w:fill="auto"/>
        <w:spacing w:line="240" w:lineRule="auto"/>
        <w:ind w:firstLine="709"/>
        <w:rPr>
          <w:spacing w:val="0"/>
          <w:sz w:val="24"/>
          <w:szCs w:val="24"/>
        </w:rPr>
      </w:pPr>
      <w:r w:rsidRPr="002C66C9">
        <w:rPr>
          <w:spacing w:val="0"/>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1A7648" w:rsidRPr="00921D7D" w:rsidRDefault="0081210D" w:rsidP="00F43E82">
      <w:pPr>
        <w:pStyle w:val="11"/>
        <w:widowControl w:val="0"/>
        <w:numPr>
          <w:ilvl w:val="0"/>
          <w:numId w:val="16"/>
        </w:numPr>
        <w:shd w:val="clear" w:color="auto" w:fill="auto"/>
        <w:tabs>
          <w:tab w:val="left" w:pos="1262"/>
        </w:tabs>
        <w:spacing w:before="0" w:line="240" w:lineRule="auto"/>
        <w:ind w:left="60" w:right="20" w:firstLine="709"/>
        <w:rPr>
          <w:spacing w:val="0"/>
          <w:sz w:val="24"/>
          <w:szCs w:val="24"/>
        </w:rPr>
      </w:pPr>
      <w:r w:rsidRPr="00921D7D">
        <w:rPr>
          <w:spacing w:val="0"/>
          <w:sz w:val="24"/>
          <w:szCs w:val="24"/>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Pr="00921D7D">
        <w:rPr>
          <w:spacing w:val="0"/>
          <w:sz w:val="24"/>
          <w:szCs w:val="24"/>
        </w:rPr>
        <w:lastRenderedPageBreak/>
        <w:t>многофункционального центра, уполномоченными на осуществление контроля за предоставлением Услуги.</w:t>
      </w:r>
    </w:p>
    <w:p w:rsidR="001A7648" w:rsidRPr="00921D7D" w:rsidRDefault="0081210D" w:rsidP="00F43E82">
      <w:pPr>
        <w:pStyle w:val="11"/>
        <w:widowControl w:val="0"/>
        <w:shd w:val="clear" w:color="auto" w:fill="auto"/>
        <w:spacing w:before="0" w:line="240" w:lineRule="auto"/>
        <w:ind w:left="60" w:right="20" w:firstLine="709"/>
        <w:rPr>
          <w:spacing w:val="0"/>
          <w:sz w:val="24"/>
          <w:szCs w:val="24"/>
        </w:rPr>
      </w:pPr>
      <w:r w:rsidRPr="00921D7D">
        <w:rPr>
          <w:spacing w:val="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A7648" w:rsidRPr="00921D7D" w:rsidRDefault="0081210D" w:rsidP="00F43E82">
      <w:pPr>
        <w:pStyle w:val="11"/>
        <w:widowControl w:val="0"/>
        <w:shd w:val="clear" w:color="auto" w:fill="auto"/>
        <w:spacing w:before="0" w:line="240" w:lineRule="auto"/>
        <w:ind w:left="60" w:right="20" w:firstLine="709"/>
        <w:rPr>
          <w:spacing w:val="0"/>
          <w:sz w:val="24"/>
          <w:szCs w:val="24"/>
        </w:rPr>
      </w:pPr>
      <w:r w:rsidRPr="00921D7D">
        <w:rPr>
          <w:spacing w:val="0"/>
          <w:sz w:val="24"/>
          <w:szCs w:val="24"/>
        </w:rPr>
        <w:t>Текущий контроль осуществляется путем проведения плановых и внеплановых проверок:</w:t>
      </w:r>
    </w:p>
    <w:p w:rsidR="001A7648" w:rsidRPr="00921D7D" w:rsidRDefault="0081210D" w:rsidP="00F43E82">
      <w:pPr>
        <w:pStyle w:val="11"/>
        <w:widowControl w:val="0"/>
        <w:numPr>
          <w:ilvl w:val="0"/>
          <w:numId w:val="5"/>
        </w:numPr>
        <w:shd w:val="clear" w:color="auto" w:fill="auto"/>
        <w:tabs>
          <w:tab w:val="left" w:pos="871"/>
        </w:tabs>
        <w:spacing w:before="0" w:line="240" w:lineRule="auto"/>
        <w:ind w:left="60" w:firstLine="709"/>
        <w:rPr>
          <w:spacing w:val="0"/>
          <w:sz w:val="24"/>
          <w:szCs w:val="24"/>
        </w:rPr>
      </w:pPr>
      <w:r w:rsidRPr="00921D7D">
        <w:rPr>
          <w:spacing w:val="0"/>
          <w:sz w:val="24"/>
          <w:szCs w:val="24"/>
        </w:rPr>
        <w:t>решений о предоставлении (об отказе в предоставлении) Услуги;</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60" w:firstLine="709"/>
        <w:rPr>
          <w:spacing w:val="0"/>
          <w:sz w:val="24"/>
          <w:szCs w:val="24"/>
        </w:rPr>
      </w:pPr>
      <w:r w:rsidRPr="00921D7D">
        <w:rPr>
          <w:spacing w:val="0"/>
          <w:sz w:val="24"/>
          <w:szCs w:val="24"/>
        </w:rPr>
        <w:t>выявления и устранения нарушений прав граждан;</w:t>
      </w:r>
    </w:p>
    <w:p w:rsidR="001A7648" w:rsidRPr="00921D7D" w:rsidRDefault="0081210D" w:rsidP="00F43E82">
      <w:pPr>
        <w:pStyle w:val="11"/>
        <w:widowControl w:val="0"/>
        <w:numPr>
          <w:ilvl w:val="0"/>
          <w:numId w:val="5"/>
        </w:numPr>
        <w:shd w:val="clear" w:color="auto" w:fill="auto"/>
        <w:tabs>
          <w:tab w:val="left" w:pos="924"/>
        </w:tabs>
        <w:spacing w:before="0" w:line="240" w:lineRule="auto"/>
        <w:ind w:left="60" w:right="20" w:firstLine="709"/>
        <w:rPr>
          <w:spacing w:val="0"/>
          <w:sz w:val="24"/>
          <w:szCs w:val="24"/>
        </w:rPr>
      </w:pPr>
      <w:r w:rsidRPr="00921D7D">
        <w:rPr>
          <w:spacing w:val="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14C7" w:rsidRPr="00921D7D" w:rsidRDefault="00AB14C7" w:rsidP="00F43E82">
      <w:pPr>
        <w:pStyle w:val="11"/>
        <w:widowControl w:val="0"/>
        <w:shd w:val="clear" w:color="auto" w:fill="auto"/>
        <w:tabs>
          <w:tab w:val="left" w:pos="924"/>
        </w:tabs>
        <w:spacing w:before="0" w:line="240" w:lineRule="auto"/>
        <w:ind w:left="769" w:right="20"/>
        <w:rPr>
          <w:spacing w:val="0"/>
          <w:sz w:val="24"/>
          <w:szCs w:val="24"/>
        </w:rPr>
      </w:pPr>
    </w:p>
    <w:p w:rsidR="001A7648" w:rsidRPr="00E60F76" w:rsidRDefault="0081210D" w:rsidP="00F43E82">
      <w:pPr>
        <w:pStyle w:val="90"/>
        <w:widowControl w:val="0"/>
        <w:shd w:val="clear" w:color="auto" w:fill="auto"/>
        <w:spacing w:line="240" w:lineRule="auto"/>
        <w:ind w:firstLine="709"/>
        <w:rPr>
          <w:spacing w:val="0"/>
          <w:sz w:val="24"/>
          <w:szCs w:val="24"/>
        </w:rPr>
      </w:pPr>
      <w:r w:rsidRPr="00E60F76">
        <w:rPr>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1A7648" w:rsidRPr="00E60F76" w:rsidRDefault="0081210D" w:rsidP="00F43E82">
      <w:pPr>
        <w:pStyle w:val="90"/>
        <w:widowControl w:val="0"/>
        <w:shd w:val="clear" w:color="auto" w:fill="auto"/>
        <w:spacing w:line="240" w:lineRule="auto"/>
        <w:ind w:left="60" w:firstLine="709"/>
        <w:jc w:val="both"/>
        <w:rPr>
          <w:spacing w:val="0"/>
          <w:sz w:val="24"/>
          <w:szCs w:val="24"/>
        </w:rPr>
      </w:pPr>
      <w:r w:rsidRPr="00E60F76">
        <w:rPr>
          <w:spacing w:val="0"/>
          <w:sz w:val="24"/>
          <w:szCs w:val="24"/>
        </w:rPr>
        <w:t>порядок и формы контроля за полнотой и качеством предоставления</w:t>
      </w:r>
    </w:p>
    <w:p w:rsidR="001A7648" w:rsidRPr="00E60F76" w:rsidRDefault="0081210D" w:rsidP="00F43E82">
      <w:pPr>
        <w:pStyle w:val="90"/>
        <w:widowControl w:val="0"/>
        <w:shd w:val="clear" w:color="auto" w:fill="auto"/>
        <w:spacing w:line="240" w:lineRule="auto"/>
        <w:ind w:firstLine="709"/>
        <w:rPr>
          <w:spacing w:val="0"/>
          <w:sz w:val="24"/>
          <w:szCs w:val="24"/>
        </w:rPr>
      </w:pPr>
      <w:r w:rsidRPr="00E60F76">
        <w:rPr>
          <w:spacing w:val="0"/>
          <w:sz w:val="24"/>
          <w:szCs w:val="24"/>
        </w:rPr>
        <w:t>муниципальной услуги</w:t>
      </w:r>
    </w:p>
    <w:p w:rsidR="001A7648" w:rsidRDefault="0081210D" w:rsidP="00F43E82">
      <w:pPr>
        <w:pStyle w:val="11"/>
        <w:widowControl w:val="0"/>
        <w:numPr>
          <w:ilvl w:val="0"/>
          <w:numId w:val="16"/>
        </w:numPr>
        <w:shd w:val="clear" w:color="auto" w:fill="auto"/>
        <w:tabs>
          <w:tab w:val="left" w:pos="1259"/>
        </w:tabs>
        <w:spacing w:before="0" w:line="240" w:lineRule="auto"/>
        <w:ind w:left="60" w:right="20" w:firstLine="709"/>
        <w:rPr>
          <w:spacing w:val="0"/>
          <w:sz w:val="24"/>
          <w:szCs w:val="24"/>
        </w:rPr>
      </w:pPr>
      <w:r w:rsidRPr="00921D7D">
        <w:rPr>
          <w:spacing w:val="0"/>
          <w:sz w:val="24"/>
          <w:szCs w:val="24"/>
        </w:rPr>
        <w:t>Контроль за полнотой и качеством предоставления Услуги включает в себя проведение плановых и внеплановых проверок.</w:t>
      </w:r>
    </w:p>
    <w:p w:rsidR="002D4910" w:rsidRPr="00921D7D" w:rsidRDefault="002D4910" w:rsidP="002D4910">
      <w:pPr>
        <w:pStyle w:val="11"/>
        <w:widowControl w:val="0"/>
        <w:shd w:val="clear" w:color="auto" w:fill="auto"/>
        <w:tabs>
          <w:tab w:val="left" w:pos="1259"/>
        </w:tabs>
        <w:spacing w:before="0" w:line="240" w:lineRule="auto"/>
        <w:ind w:left="769" w:right="20" w:firstLine="0"/>
        <w:rPr>
          <w:spacing w:val="0"/>
          <w:sz w:val="24"/>
          <w:szCs w:val="24"/>
        </w:rPr>
      </w:pPr>
    </w:p>
    <w:p w:rsidR="001A7648" w:rsidRPr="00921D7D" w:rsidRDefault="0081210D" w:rsidP="00F43E82">
      <w:pPr>
        <w:pStyle w:val="11"/>
        <w:widowControl w:val="0"/>
        <w:numPr>
          <w:ilvl w:val="0"/>
          <w:numId w:val="16"/>
        </w:numPr>
        <w:shd w:val="clear" w:color="auto" w:fill="auto"/>
        <w:tabs>
          <w:tab w:val="left" w:pos="1255"/>
        </w:tabs>
        <w:spacing w:before="0" w:line="240" w:lineRule="auto"/>
        <w:ind w:left="20" w:right="20" w:firstLine="709"/>
        <w:rPr>
          <w:spacing w:val="0"/>
          <w:sz w:val="24"/>
          <w:szCs w:val="24"/>
        </w:rPr>
      </w:pPr>
      <w:r w:rsidRPr="00921D7D">
        <w:rPr>
          <w:spacing w:val="0"/>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AB14C7" w:rsidRPr="00921D7D">
        <w:rPr>
          <w:spacing w:val="0"/>
          <w:sz w:val="24"/>
          <w:szCs w:val="24"/>
        </w:rPr>
        <w:t xml:space="preserve"> </w:t>
      </w:r>
      <w:r w:rsidRPr="00921D7D">
        <w:rPr>
          <w:spacing w:val="0"/>
          <w:sz w:val="24"/>
          <w:szCs w:val="24"/>
        </w:rPr>
        <w:t>При плановой проверке полноты и качества предоставления Услуги контролю подлежат:</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firstLine="709"/>
        <w:rPr>
          <w:spacing w:val="0"/>
          <w:sz w:val="24"/>
          <w:szCs w:val="24"/>
        </w:rPr>
      </w:pPr>
      <w:r w:rsidRPr="00921D7D">
        <w:rPr>
          <w:spacing w:val="0"/>
          <w:sz w:val="24"/>
          <w:szCs w:val="24"/>
        </w:rPr>
        <w:t>соблюдение сроков предоставления Услуги;</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правильность и обоснованность принятого решения об отказе в предоставлении Услуги.</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Основанием для проведения внеплановых проверок являются:</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обращения граждан и юридических лиц на нарушения законодательства, в том числе на качество предоставления Услуги.</w:t>
      </w:r>
    </w:p>
    <w:p w:rsidR="00AB14C7" w:rsidRPr="00921D7D" w:rsidRDefault="00AB14C7" w:rsidP="00F43E82">
      <w:pPr>
        <w:pStyle w:val="11"/>
        <w:widowControl w:val="0"/>
        <w:shd w:val="clear" w:color="auto" w:fill="auto"/>
        <w:tabs>
          <w:tab w:val="left" w:pos="898"/>
        </w:tabs>
        <w:spacing w:before="0" w:line="240" w:lineRule="auto"/>
        <w:ind w:left="729" w:right="20"/>
        <w:rPr>
          <w:spacing w:val="0"/>
          <w:sz w:val="24"/>
          <w:szCs w:val="24"/>
        </w:rPr>
      </w:pPr>
    </w:p>
    <w:p w:rsidR="001A7648" w:rsidRPr="00E60F76" w:rsidRDefault="0081210D" w:rsidP="00F43E82">
      <w:pPr>
        <w:pStyle w:val="90"/>
        <w:widowControl w:val="0"/>
        <w:shd w:val="clear" w:color="auto" w:fill="auto"/>
        <w:spacing w:line="240" w:lineRule="auto"/>
        <w:ind w:firstLine="709"/>
        <w:rPr>
          <w:spacing w:val="0"/>
          <w:sz w:val="24"/>
          <w:szCs w:val="24"/>
        </w:rPr>
      </w:pPr>
      <w:r w:rsidRPr="00E60F76">
        <w:rPr>
          <w:spacing w:val="0"/>
          <w:sz w:val="24"/>
          <w:szCs w:val="24"/>
        </w:rPr>
        <w:t>Ответственность должностных лиц за решения и действия (бездействие), принимаемые (осуществляемые) ими в ходе предоставления</w:t>
      </w:r>
    </w:p>
    <w:p w:rsidR="001A7648" w:rsidRPr="00E60F76" w:rsidRDefault="0081210D" w:rsidP="00F43E82">
      <w:pPr>
        <w:pStyle w:val="90"/>
        <w:widowControl w:val="0"/>
        <w:shd w:val="clear" w:color="auto" w:fill="auto"/>
        <w:spacing w:line="240" w:lineRule="auto"/>
        <w:ind w:firstLine="709"/>
        <w:rPr>
          <w:spacing w:val="0"/>
          <w:sz w:val="24"/>
          <w:szCs w:val="24"/>
        </w:rPr>
      </w:pPr>
      <w:r w:rsidRPr="00E60F76">
        <w:rPr>
          <w:spacing w:val="0"/>
          <w:sz w:val="24"/>
          <w:szCs w:val="24"/>
        </w:rPr>
        <w:t>муниципальной услуги</w:t>
      </w:r>
    </w:p>
    <w:p w:rsidR="001A7648" w:rsidRPr="00921D7D" w:rsidRDefault="0081210D" w:rsidP="00F43E82">
      <w:pPr>
        <w:pStyle w:val="11"/>
        <w:widowControl w:val="0"/>
        <w:numPr>
          <w:ilvl w:val="0"/>
          <w:numId w:val="16"/>
        </w:numPr>
        <w:shd w:val="clear" w:color="auto" w:fill="auto"/>
        <w:tabs>
          <w:tab w:val="left" w:pos="1230"/>
        </w:tabs>
        <w:spacing w:before="0" w:line="240" w:lineRule="auto"/>
        <w:ind w:left="20" w:right="20" w:firstLine="709"/>
        <w:rPr>
          <w:spacing w:val="0"/>
          <w:sz w:val="24"/>
          <w:szCs w:val="24"/>
        </w:rPr>
      </w:pPr>
      <w:r w:rsidRPr="00921D7D">
        <w:rPr>
          <w:spacing w:val="0"/>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B14C7" w:rsidRPr="00921D7D" w:rsidRDefault="00AB14C7"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Требования к порядку и формам контроля за предоставлением муниципальной услуги, в том числе со стороны граждан, их объединений</w:t>
      </w: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и организаций</w:t>
      </w:r>
    </w:p>
    <w:p w:rsidR="001A7648" w:rsidRPr="00921D7D" w:rsidRDefault="0081210D" w:rsidP="00F43E82">
      <w:pPr>
        <w:pStyle w:val="11"/>
        <w:widowControl w:val="0"/>
        <w:numPr>
          <w:ilvl w:val="0"/>
          <w:numId w:val="16"/>
        </w:numPr>
        <w:shd w:val="clear" w:color="auto" w:fill="auto"/>
        <w:tabs>
          <w:tab w:val="left" w:pos="1219"/>
        </w:tabs>
        <w:spacing w:before="0" w:line="240" w:lineRule="auto"/>
        <w:ind w:left="20" w:right="20" w:firstLine="709"/>
        <w:rPr>
          <w:spacing w:val="0"/>
          <w:sz w:val="24"/>
          <w:szCs w:val="24"/>
        </w:rPr>
      </w:pPr>
      <w:r w:rsidRPr="00921D7D">
        <w:rPr>
          <w:spacing w:val="0"/>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Граждане, их объединения и организации также имеют право:</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t>направлять замечания и предложения по улучшению доступности и качества предоставления Услуги;</w:t>
      </w:r>
    </w:p>
    <w:p w:rsidR="001A7648"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вносить предложения о мерах по устранению нарушений настоящего Регламента.</w:t>
      </w:r>
    </w:p>
    <w:p w:rsidR="002D4910" w:rsidRPr="00921D7D" w:rsidRDefault="002D4910" w:rsidP="002D4910">
      <w:pPr>
        <w:pStyle w:val="11"/>
        <w:widowControl w:val="0"/>
        <w:shd w:val="clear" w:color="auto" w:fill="auto"/>
        <w:tabs>
          <w:tab w:val="left" w:pos="898"/>
        </w:tabs>
        <w:spacing w:before="0" w:line="240" w:lineRule="auto"/>
        <w:ind w:left="729" w:right="20" w:firstLine="0"/>
        <w:rPr>
          <w:spacing w:val="0"/>
          <w:sz w:val="24"/>
          <w:szCs w:val="24"/>
        </w:rPr>
      </w:pPr>
    </w:p>
    <w:p w:rsidR="001A7648" w:rsidRPr="00921D7D" w:rsidRDefault="0081210D" w:rsidP="00F43E82">
      <w:pPr>
        <w:pStyle w:val="11"/>
        <w:widowControl w:val="0"/>
        <w:numPr>
          <w:ilvl w:val="0"/>
          <w:numId w:val="16"/>
        </w:numPr>
        <w:shd w:val="clear" w:color="auto" w:fill="auto"/>
        <w:tabs>
          <w:tab w:val="left" w:pos="1222"/>
        </w:tabs>
        <w:spacing w:before="0" w:line="240" w:lineRule="auto"/>
        <w:ind w:left="20" w:right="20" w:firstLine="709"/>
        <w:rPr>
          <w:spacing w:val="0"/>
          <w:sz w:val="24"/>
          <w:szCs w:val="24"/>
        </w:rPr>
      </w:pPr>
      <w:r w:rsidRPr="00921D7D">
        <w:rPr>
          <w:spacing w:val="0"/>
          <w:sz w:val="24"/>
          <w:szCs w:val="24"/>
        </w:rPr>
        <w:lastRenderedPageBreak/>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14C7" w:rsidRPr="00921D7D" w:rsidRDefault="00AB14C7" w:rsidP="00C477DA">
      <w:pPr>
        <w:pStyle w:val="11"/>
        <w:widowControl w:val="0"/>
        <w:shd w:val="clear" w:color="auto" w:fill="auto"/>
        <w:spacing w:before="0" w:line="240" w:lineRule="auto"/>
        <w:ind w:left="20" w:right="20" w:hanging="20"/>
        <w:rPr>
          <w:spacing w:val="0"/>
          <w:sz w:val="24"/>
          <w:szCs w:val="24"/>
        </w:rPr>
      </w:pPr>
    </w:p>
    <w:p w:rsidR="001A7648" w:rsidRDefault="002C5797" w:rsidP="00C477DA">
      <w:pPr>
        <w:pStyle w:val="90"/>
        <w:widowControl w:val="0"/>
        <w:shd w:val="clear" w:color="auto" w:fill="auto"/>
        <w:tabs>
          <w:tab w:val="left" w:pos="1634"/>
        </w:tabs>
        <w:spacing w:line="240" w:lineRule="auto"/>
        <w:ind w:left="20" w:right="20" w:hanging="20"/>
        <w:rPr>
          <w:b w:val="0"/>
          <w:spacing w:val="0"/>
          <w:sz w:val="24"/>
          <w:szCs w:val="24"/>
        </w:rPr>
      </w:pPr>
      <w:r w:rsidRPr="00921D7D">
        <w:rPr>
          <w:b w:val="0"/>
          <w:spacing w:val="0"/>
          <w:sz w:val="24"/>
          <w:szCs w:val="24"/>
          <w:lang w:val="en-US"/>
        </w:rPr>
        <w:t>V</w:t>
      </w:r>
      <w:r w:rsidRPr="00921D7D">
        <w:rPr>
          <w:b w:val="0"/>
          <w:spacing w:val="0"/>
          <w:sz w:val="24"/>
          <w:szCs w:val="24"/>
        </w:rPr>
        <w:t xml:space="preserve">. </w:t>
      </w:r>
      <w:r w:rsidR="00892029" w:rsidRPr="00EC54B8">
        <w:rPr>
          <w:spacing w:val="0"/>
          <w:sz w:val="24"/>
          <w:szCs w:val="24"/>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892029" w:rsidRPr="00921D7D" w:rsidRDefault="00892029" w:rsidP="00F43E82">
      <w:pPr>
        <w:pStyle w:val="90"/>
        <w:widowControl w:val="0"/>
        <w:shd w:val="clear" w:color="auto" w:fill="auto"/>
        <w:tabs>
          <w:tab w:val="left" w:pos="1634"/>
        </w:tabs>
        <w:spacing w:line="240" w:lineRule="auto"/>
        <w:ind w:left="1789" w:right="880"/>
        <w:rPr>
          <w:b w:val="0"/>
          <w:spacing w:val="0"/>
          <w:sz w:val="24"/>
          <w:szCs w:val="24"/>
        </w:rPr>
      </w:pPr>
    </w:p>
    <w:p w:rsidR="001A7648" w:rsidRPr="00921D7D" w:rsidRDefault="0081210D" w:rsidP="00F43E82">
      <w:pPr>
        <w:pStyle w:val="11"/>
        <w:widowControl w:val="0"/>
        <w:numPr>
          <w:ilvl w:val="0"/>
          <w:numId w:val="17"/>
        </w:numPr>
        <w:shd w:val="clear" w:color="auto" w:fill="auto"/>
        <w:tabs>
          <w:tab w:val="left" w:pos="1233"/>
        </w:tabs>
        <w:spacing w:before="0" w:line="240" w:lineRule="auto"/>
        <w:ind w:left="20" w:right="20" w:firstLine="709"/>
        <w:rPr>
          <w:spacing w:val="0"/>
          <w:sz w:val="24"/>
          <w:szCs w:val="24"/>
        </w:rPr>
      </w:pPr>
      <w:r w:rsidRPr="00921D7D">
        <w:rPr>
          <w:spacing w:val="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561DD" w:rsidRPr="00921D7D" w:rsidRDefault="00E561DD" w:rsidP="00F43E82">
      <w:pPr>
        <w:pStyle w:val="11"/>
        <w:widowControl w:val="0"/>
        <w:shd w:val="clear" w:color="auto" w:fill="auto"/>
        <w:tabs>
          <w:tab w:val="left" w:pos="1233"/>
        </w:tabs>
        <w:spacing w:before="0" w:line="240" w:lineRule="auto"/>
        <w:ind w:left="729" w:right="20"/>
        <w:rPr>
          <w:spacing w:val="0"/>
          <w:sz w:val="24"/>
          <w:szCs w:val="24"/>
        </w:rPr>
      </w:pPr>
    </w:p>
    <w:p w:rsidR="001A7648" w:rsidRPr="00EC54B8" w:rsidRDefault="0081210D" w:rsidP="00F43E82">
      <w:pPr>
        <w:pStyle w:val="90"/>
        <w:widowControl w:val="0"/>
        <w:shd w:val="clear" w:color="auto" w:fill="auto"/>
        <w:spacing w:line="240" w:lineRule="auto"/>
        <w:ind w:firstLine="709"/>
        <w:rPr>
          <w:spacing w:val="0"/>
          <w:sz w:val="24"/>
          <w:szCs w:val="24"/>
        </w:rPr>
      </w:pPr>
      <w:r w:rsidRPr="00EC54B8">
        <w:rPr>
          <w:spacing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A7648" w:rsidRPr="00921D7D" w:rsidRDefault="0081210D" w:rsidP="00F43E82">
      <w:pPr>
        <w:pStyle w:val="11"/>
        <w:widowControl w:val="0"/>
        <w:numPr>
          <w:ilvl w:val="0"/>
          <w:numId w:val="17"/>
        </w:numPr>
        <w:shd w:val="clear" w:color="auto" w:fill="auto"/>
        <w:tabs>
          <w:tab w:val="left" w:pos="1219"/>
        </w:tabs>
        <w:spacing w:before="0" w:line="240" w:lineRule="auto"/>
        <w:ind w:left="20" w:right="20" w:firstLine="709"/>
        <w:rPr>
          <w:spacing w:val="0"/>
          <w:sz w:val="24"/>
          <w:szCs w:val="24"/>
        </w:rPr>
      </w:pPr>
      <w:r w:rsidRPr="00921D7D">
        <w:rPr>
          <w:spacing w:val="0"/>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A7648" w:rsidRPr="00921D7D" w:rsidRDefault="0081210D" w:rsidP="00F43E82">
      <w:pPr>
        <w:pStyle w:val="11"/>
        <w:widowControl w:val="0"/>
        <w:numPr>
          <w:ilvl w:val="0"/>
          <w:numId w:val="5"/>
        </w:numPr>
        <w:shd w:val="clear" w:color="auto" w:fill="auto"/>
        <w:tabs>
          <w:tab w:val="left" w:pos="888"/>
        </w:tabs>
        <w:spacing w:before="0" w:line="240" w:lineRule="auto"/>
        <w:ind w:left="20" w:right="20" w:firstLine="709"/>
        <w:rPr>
          <w:spacing w:val="0"/>
          <w:sz w:val="24"/>
          <w:szCs w:val="24"/>
        </w:rPr>
      </w:pPr>
      <w:r w:rsidRPr="00921D7D">
        <w:rPr>
          <w:spacing w:val="0"/>
          <w:sz w:val="24"/>
          <w:szCs w:val="24"/>
        </w:rPr>
        <w:t>к руководителю многофункционального центра - на решения и действия (бездействие) работника многофункционального центра;</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20" w:firstLine="709"/>
        <w:rPr>
          <w:spacing w:val="0"/>
          <w:sz w:val="24"/>
          <w:szCs w:val="24"/>
        </w:rPr>
      </w:pPr>
      <w:r w:rsidRPr="00921D7D">
        <w:rPr>
          <w:spacing w:val="0"/>
          <w:sz w:val="24"/>
          <w:szCs w:val="24"/>
        </w:rPr>
        <w:t>к учредителю многофункционального центра - на решение и действия (бездействие) многофункционального центра.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61DD" w:rsidRPr="00921D7D" w:rsidRDefault="00E561DD" w:rsidP="00F43E82">
      <w:pPr>
        <w:pStyle w:val="11"/>
        <w:widowControl w:val="0"/>
        <w:shd w:val="clear" w:color="auto" w:fill="auto"/>
        <w:spacing w:before="0" w:line="240" w:lineRule="auto"/>
        <w:ind w:left="20" w:right="20" w:firstLine="709"/>
        <w:rPr>
          <w:spacing w:val="0"/>
          <w:sz w:val="24"/>
          <w:szCs w:val="24"/>
        </w:rPr>
      </w:pPr>
    </w:p>
    <w:p w:rsidR="001A7648" w:rsidRPr="00EC54B8" w:rsidRDefault="0081210D" w:rsidP="00F43E82">
      <w:pPr>
        <w:pStyle w:val="90"/>
        <w:widowControl w:val="0"/>
        <w:shd w:val="clear" w:color="auto" w:fill="auto"/>
        <w:spacing w:line="240" w:lineRule="auto"/>
        <w:ind w:firstLine="709"/>
        <w:rPr>
          <w:spacing w:val="0"/>
          <w:sz w:val="24"/>
          <w:szCs w:val="24"/>
        </w:rPr>
      </w:pPr>
      <w:r w:rsidRPr="00EC54B8">
        <w:rPr>
          <w:spacing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p>
    <w:p w:rsidR="001A7648" w:rsidRPr="00EC54B8" w:rsidRDefault="0081210D" w:rsidP="00F43E82">
      <w:pPr>
        <w:pStyle w:val="90"/>
        <w:widowControl w:val="0"/>
        <w:shd w:val="clear" w:color="auto" w:fill="auto"/>
        <w:spacing w:line="240" w:lineRule="auto"/>
        <w:ind w:firstLine="709"/>
        <w:rPr>
          <w:spacing w:val="0"/>
          <w:sz w:val="24"/>
          <w:szCs w:val="24"/>
        </w:rPr>
      </w:pPr>
      <w:r w:rsidRPr="00EC54B8">
        <w:rPr>
          <w:spacing w:val="0"/>
          <w:sz w:val="24"/>
          <w:szCs w:val="24"/>
        </w:rPr>
        <w:t>и муниципальных услуг (функций)</w:t>
      </w:r>
    </w:p>
    <w:p w:rsidR="001A7648" w:rsidRPr="00921D7D" w:rsidRDefault="0081210D" w:rsidP="00F43E82">
      <w:pPr>
        <w:pStyle w:val="11"/>
        <w:widowControl w:val="0"/>
        <w:numPr>
          <w:ilvl w:val="0"/>
          <w:numId w:val="17"/>
        </w:numPr>
        <w:shd w:val="clear" w:color="auto" w:fill="auto"/>
        <w:tabs>
          <w:tab w:val="left" w:pos="1235"/>
        </w:tabs>
        <w:spacing w:before="0" w:line="240" w:lineRule="auto"/>
        <w:ind w:left="40" w:right="40" w:firstLine="709"/>
        <w:rPr>
          <w:spacing w:val="0"/>
          <w:sz w:val="24"/>
          <w:szCs w:val="24"/>
        </w:rPr>
      </w:pPr>
      <w:r w:rsidRPr="00921D7D">
        <w:rPr>
          <w:spacing w:val="0"/>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561DD" w:rsidRPr="00921D7D" w:rsidRDefault="00E561DD" w:rsidP="00F43E82">
      <w:pPr>
        <w:pStyle w:val="11"/>
        <w:widowControl w:val="0"/>
        <w:shd w:val="clear" w:color="auto" w:fill="auto"/>
        <w:tabs>
          <w:tab w:val="left" w:pos="1235"/>
        </w:tabs>
        <w:spacing w:before="0" w:line="240" w:lineRule="auto"/>
        <w:ind w:left="749" w:right="40"/>
        <w:rPr>
          <w:spacing w:val="0"/>
          <w:sz w:val="24"/>
          <w:szCs w:val="24"/>
        </w:rPr>
      </w:pPr>
    </w:p>
    <w:p w:rsidR="001A7648" w:rsidRPr="00EC54B8" w:rsidRDefault="0081210D" w:rsidP="00F43E82">
      <w:pPr>
        <w:pStyle w:val="90"/>
        <w:widowControl w:val="0"/>
        <w:shd w:val="clear" w:color="auto" w:fill="auto"/>
        <w:spacing w:line="240" w:lineRule="auto"/>
        <w:ind w:firstLine="709"/>
        <w:rPr>
          <w:spacing w:val="0"/>
          <w:sz w:val="24"/>
          <w:szCs w:val="24"/>
        </w:rPr>
      </w:pPr>
      <w:r w:rsidRPr="00EC54B8">
        <w:rPr>
          <w:spacing w:val="0"/>
          <w:sz w:val="24"/>
          <w:szCs w:val="24"/>
        </w:rPr>
        <w:t>Перечень нормативных правовых актов, регулирующих порядок досудебного</w:t>
      </w:r>
    </w:p>
    <w:p w:rsidR="001A7648" w:rsidRPr="00EC54B8" w:rsidRDefault="0081210D" w:rsidP="00DD090D">
      <w:pPr>
        <w:pStyle w:val="90"/>
        <w:widowControl w:val="0"/>
        <w:shd w:val="clear" w:color="auto" w:fill="auto"/>
        <w:spacing w:line="240" w:lineRule="auto"/>
        <w:ind w:firstLine="709"/>
        <w:rPr>
          <w:spacing w:val="0"/>
          <w:sz w:val="24"/>
          <w:szCs w:val="24"/>
        </w:rPr>
      </w:pPr>
      <w:r w:rsidRPr="00EC54B8">
        <w:rPr>
          <w:spacing w:val="0"/>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DD090D" w:rsidRDefault="0081210D" w:rsidP="00DD090D">
      <w:pPr>
        <w:pStyle w:val="11"/>
        <w:widowControl w:val="0"/>
        <w:numPr>
          <w:ilvl w:val="0"/>
          <w:numId w:val="17"/>
        </w:numPr>
        <w:shd w:val="clear" w:color="auto" w:fill="auto"/>
        <w:tabs>
          <w:tab w:val="left" w:pos="1228"/>
        </w:tabs>
        <w:spacing w:before="0" w:line="240" w:lineRule="auto"/>
        <w:ind w:right="40" w:firstLine="709"/>
        <w:rPr>
          <w:spacing w:val="0"/>
          <w:sz w:val="24"/>
          <w:szCs w:val="24"/>
        </w:rPr>
      </w:pPr>
      <w:r w:rsidRPr="00921D7D">
        <w:rPr>
          <w:spacing w:val="0"/>
          <w:sz w:val="24"/>
          <w:szCs w:val="24"/>
        </w:rPr>
        <w:t>Порядок досудебного (внесудебного) обжалования решений и действий (бездействия) регулируется:</w:t>
      </w:r>
    </w:p>
    <w:p w:rsidR="00DD090D" w:rsidRDefault="00DD090D" w:rsidP="00DD090D">
      <w:pPr>
        <w:pStyle w:val="11"/>
        <w:widowControl w:val="0"/>
        <w:numPr>
          <w:ilvl w:val="0"/>
          <w:numId w:val="25"/>
        </w:numPr>
        <w:shd w:val="clear" w:color="auto" w:fill="auto"/>
        <w:tabs>
          <w:tab w:val="left" w:pos="1228"/>
        </w:tabs>
        <w:spacing w:before="0" w:line="240" w:lineRule="auto"/>
        <w:ind w:left="0" w:right="40" w:firstLine="709"/>
        <w:rPr>
          <w:spacing w:val="0"/>
          <w:sz w:val="24"/>
          <w:szCs w:val="24"/>
        </w:rPr>
      </w:pPr>
      <w:r w:rsidRPr="00DD090D">
        <w:rPr>
          <w:spacing w:val="0"/>
          <w:sz w:val="24"/>
          <w:szCs w:val="24"/>
        </w:rPr>
        <w:t>Федеральным законом № 210-ФЗ;</w:t>
      </w:r>
    </w:p>
    <w:p w:rsidR="00DD090D" w:rsidRDefault="00DD090D" w:rsidP="00DD090D">
      <w:pPr>
        <w:pStyle w:val="11"/>
        <w:widowControl w:val="0"/>
        <w:numPr>
          <w:ilvl w:val="0"/>
          <w:numId w:val="25"/>
        </w:numPr>
        <w:shd w:val="clear" w:color="auto" w:fill="auto"/>
        <w:tabs>
          <w:tab w:val="left" w:pos="1228"/>
        </w:tabs>
        <w:spacing w:before="0" w:line="240" w:lineRule="auto"/>
        <w:ind w:left="0" w:right="40" w:firstLine="709"/>
        <w:rPr>
          <w:spacing w:val="0"/>
          <w:sz w:val="24"/>
          <w:szCs w:val="24"/>
        </w:rPr>
      </w:pPr>
      <w:r w:rsidRPr="00921D7D">
        <w:rPr>
          <w:spacing w:val="0"/>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921D7D">
        <w:rPr>
          <w:spacing w:val="0"/>
          <w:sz w:val="24"/>
          <w:szCs w:val="24"/>
        </w:rPr>
        <w:lastRenderedPageBreak/>
        <w:t>предоставлении государственных и муниципальных услуг».</w:t>
      </w:r>
    </w:p>
    <w:p w:rsidR="00DD090D" w:rsidRDefault="00DD090D" w:rsidP="00DD090D">
      <w:pPr>
        <w:pStyle w:val="11"/>
        <w:widowControl w:val="0"/>
        <w:shd w:val="clear" w:color="auto" w:fill="auto"/>
        <w:tabs>
          <w:tab w:val="left" w:pos="1228"/>
        </w:tabs>
        <w:spacing w:before="0" w:line="240" w:lineRule="auto"/>
        <w:ind w:right="40" w:firstLine="709"/>
        <w:rPr>
          <w:spacing w:val="0"/>
          <w:sz w:val="24"/>
          <w:szCs w:val="24"/>
        </w:rPr>
      </w:pPr>
    </w:p>
    <w:p w:rsidR="00DD090D" w:rsidRDefault="00DD090D" w:rsidP="00DD090D">
      <w:pPr>
        <w:pStyle w:val="11"/>
        <w:widowControl w:val="0"/>
        <w:numPr>
          <w:ilvl w:val="0"/>
          <w:numId w:val="17"/>
        </w:numPr>
        <w:shd w:val="clear" w:color="auto" w:fill="auto"/>
        <w:tabs>
          <w:tab w:val="left" w:pos="1228"/>
        </w:tabs>
        <w:spacing w:before="0" w:line="240" w:lineRule="auto"/>
        <w:ind w:right="40" w:firstLine="709"/>
        <w:rPr>
          <w:spacing w:val="0"/>
          <w:sz w:val="24"/>
          <w:szCs w:val="24"/>
        </w:rPr>
      </w:pPr>
      <w:r w:rsidRPr="00DD090D">
        <w:rPr>
          <w:spacing w:val="0"/>
          <w:sz w:val="24"/>
          <w:szCs w:val="24"/>
        </w:rPr>
        <w:t>В удовлетворении жалобы отказывается в следующих случаях:</w:t>
      </w:r>
    </w:p>
    <w:p w:rsidR="009B3074" w:rsidRPr="009B3074" w:rsidRDefault="009B3074" w:rsidP="009B3074">
      <w:pPr>
        <w:pStyle w:val="11"/>
        <w:widowControl w:val="0"/>
        <w:tabs>
          <w:tab w:val="left" w:pos="1228"/>
        </w:tabs>
        <w:spacing w:before="0"/>
        <w:ind w:right="40" w:firstLine="709"/>
        <w:rPr>
          <w:spacing w:val="0"/>
          <w:sz w:val="24"/>
          <w:szCs w:val="24"/>
        </w:rPr>
      </w:pPr>
      <w:r w:rsidRPr="009B3074">
        <w:rPr>
          <w:spacing w:val="0"/>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B3074" w:rsidRPr="009B3074" w:rsidRDefault="009B3074" w:rsidP="009B3074">
      <w:pPr>
        <w:pStyle w:val="11"/>
        <w:widowControl w:val="0"/>
        <w:tabs>
          <w:tab w:val="left" w:pos="1228"/>
        </w:tabs>
        <w:spacing w:before="0"/>
        <w:ind w:right="40" w:firstLine="709"/>
        <w:rPr>
          <w:spacing w:val="0"/>
          <w:sz w:val="24"/>
          <w:szCs w:val="24"/>
        </w:rPr>
      </w:pPr>
      <w:r w:rsidRPr="009B3074">
        <w:rPr>
          <w:spacing w:val="0"/>
          <w:sz w:val="24"/>
          <w:szCs w:val="24"/>
        </w:rPr>
        <w:t>2) подача жалобы лицом, полномочия которого не подтверждены в порядке, установленном законодательством;</w:t>
      </w:r>
    </w:p>
    <w:p w:rsidR="009B3074" w:rsidRPr="009B3074" w:rsidRDefault="009B3074" w:rsidP="009B3074">
      <w:pPr>
        <w:pStyle w:val="11"/>
        <w:widowControl w:val="0"/>
        <w:tabs>
          <w:tab w:val="left" w:pos="1228"/>
        </w:tabs>
        <w:spacing w:before="0"/>
        <w:ind w:right="40" w:firstLine="709"/>
        <w:rPr>
          <w:spacing w:val="0"/>
          <w:sz w:val="24"/>
          <w:szCs w:val="24"/>
        </w:rPr>
      </w:pPr>
      <w:r w:rsidRPr="009B3074">
        <w:rPr>
          <w:spacing w:val="0"/>
          <w:sz w:val="24"/>
          <w:szCs w:val="24"/>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DD090D" w:rsidRDefault="009B3074" w:rsidP="009B3074">
      <w:pPr>
        <w:pStyle w:val="11"/>
        <w:widowControl w:val="0"/>
        <w:shd w:val="clear" w:color="auto" w:fill="auto"/>
        <w:tabs>
          <w:tab w:val="left" w:pos="1228"/>
        </w:tabs>
        <w:spacing w:before="0" w:line="240" w:lineRule="auto"/>
        <w:ind w:right="40" w:firstLine="709"/>
        <w:rPr>
          <w:spacing w:val="0"/>
          <w:sz w:val="24"/>
          <w:szCs w:val="24"/>
        </w:rPr>
      </w:pPr>
      <w:r w:rsidRPr="009B3074">
        <w:rPr>
          <w:spacing w:val="0"/>
          <w:sz w:val="24"/>
          <w:szCs w:val="24"/>
        </w:rPr>
        <w:t>4) если обжалуемые действия являются правомерными.</w:t>
      </w:r>
    </w:p>
    <w:p w:rsidR="009B3074" w:rsidRDefault="009B3074" w:rsidP="009B3074">
      <w:pPr>
        <w:pStyle w:val="11"/>
        <w:widowControl w:val="0"/>
        <w:shd w:val="clear" w:color="auto" w:fill="auto"/>
        <w:tabs>
          <w:tab w:val="left" w:pos="1228"/>
        </w:tabs>
        <w:spacing w:before="0" w:line="240" w:lineRule="auto"/>
        <w:ind w:right="40" w:firstLine="709"/>
        <w:rPr>
          <w:spacing w:val="0"/>
          <w:sz w:val="24"/>
          <w:szCs w:val="24"/>
        </w:rPr>
      </w:pPr>
    </w:p>
    <w:p w:rsidR="00DD090D" w:rsidRPr="00DD090D" w:rsidRDefault="00DD090D" w:rsidP="00DD090D">
      <w:pPr>
        <w:pStyle w:val="11"/>
        <w:widowControl w:val="0"/>
        <w:numPr>
          <w:ilvl w:val="0"/>
          <w:numId w:val="17"/>
        </w:numPr>
        <w:shd w:val="clear" w:color="auto" w:fill="auto"/>
        <w:tabs>
          <w:tab w:val="left" w:pos="1228"/>
        </w:tabs>
        <w:spacing w:before="0" w:line="240" w:lineRule="auto"/>
        <w:ind w:right="40" w:firstLine="709"/>
        <w:rPr>
          <w:spacing w:val="0"/>
          <w:sz w:val="24"/>
          <w:szCs w:val="24"/>
        </w:rPr>
      </w:pPr>
      <w:r w:rsidRPr="00DD090D">
        <w:rPr>
          <w:spacing w:val="0"/>
          <w:sz w:val="24"/>
          <w:szCs w:val="24"/>
        </w:rPr>
        <w:t>Администрация вправе оставить жалобу без ответа в следующих случаях:</w:t>
      </w:r>
    </w:p>
    <w:p w:rsidR="009B3074" w:rsidRPr="009B3074" w:rsidRDefault="009B3074" w:rsidP="009B3074">
      <w:pPr>
        <w:pStyle w:val="11"/>
        <w:widowControl w:val="0"/>
        <w:tabs>
          <w:tab w:val="left" w:pos="918"/>
        </w:tabs>
        <w:spacing w:before="0"/>
        <w:ind w:right="40" w:firstLine="709"/>
        <w:rPr>
          <w:spacing w:val="0"/>
          <w:sz w:val="24"/>
          <w:szCs w:val="24"/>
        </w:rPr>
      </w:pPr>
      <w:r w:rsidRPr="009B3074">
        <w:rPr>
          <w:spacing w:val="0"/>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B14C7" w:rsidRDefault="009B3074" w:rsidP="009B3074">
      <w:pPr>
        <w:pStyle w:val="11"/>
        <w:widowControl w:val="0"/>
        <w:shd w:val="clear" w:color="auto" w:fill="auto"/>
        <w:tabs>
          <w:tab w:val="left" w:pos="918"/>
        </w:tabs>
        <w:spacing w:before="0" w:line="240" w:lineRule="auto"/>
        <w:ind w:right="40" w:firstLine="709"/>
        <w:rPr>
          <w:spacing w:val="0"/>
          <w:sz w:val="24"/>
          <w:szCs w:val="24"/>
        </w:rPr>
      </w:pPr>
      <w:r w:rsidRPr="009B3074">
        <w:rPr>
          <w:spacing w:val="0"/>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D090D" w:rsidRPr="00921D7D" w:rsidRDefault="00DD090D" w:rsidP="00F43E82">
      <w:pPr>
        <w:pStyle w:val="11"/>
        <w:widowControl w:val="0"/>
        <w:shd w:val="clear" w:color="auto" w:fill="auto"/>
        <w:tabs>
          <w:tab w:val="left" w:pos="918"/>
        </w:tabs>
        <w:spacing w:before="0" w:line="240" w:lineRule="auto"/>
        <w:ind w:left="749" w:right="40"/>
        <w:rPr>
          <w:spacing w:val="0"/>
          <w:sz w:val="24"/>
          <w:szCs w:val="24"/>
        </w:rPr>
      </w:pPr>
    </w:p>
    <w:p w:rsidR="00AB14C7" w:rsidRPr="00EC54B8" w:rsidRDefault="00446177" w:rsidP="00F43E82">
      <w:pPr>
        <w:pStyle w:val="90"/>
        <w:widowControl w:val="0"/>
        <w:shd w:val="clear" w:color="auto" w:fill="auto"/>
        <w:tabs>
          <w:tab w:val="left" w:pos="0"/>
        </w:tabs>
        <w:spacing w:line="240" w:lineRule="auto"/>
        <w:rPr>
          <w:spacing w:val="0"/>
          <w:sz w:val="24"/>
          <w:szCs w:val="24"/>
        </w:rPr>
      </w:pPr>
      <w:r w:rsidRPr="00EC54B8">
        <w:rPr>
          <w:spacing w:val="0"/>
          <w:sz w:val="24"/>
          <w:szCs w:val="24"/>
          <w:lang w:val="en-US"/>
        </w:rPr>
        <w:t>VI</w:t>
      </w:r>
      <w:r w:rsidRPr="00EC54B8">
        <w:rPr>
          <w:spacing w:val="0"/>
          <w:sz w:val="24"/>
          <w:szCs w:val="24"/>
        </w:rPr>
        <w:t xml:space="preserve">. </w:t>
      </w:r>
      <w:r w:rsidR="0081210D" w:rsidRPr="00EC54B8">
        <w:rPr>
          <w:spacing w:val="0"/>
          <w:sz w:val="24"/>
          <w:szCs w:val="24"/>
        </w:rPr>
        <w:t>Особенности выполнения административных процедур (действий)</w:t>
      </w:r>
      <w:r w:rsidR="00E561DD" w:rsidRPr="00EC54B8">
        <w:rPr>
          <w:spacing w:val="0"/>
          <w:sz w:val="24"/>
          <w:szCs w:val="24"/>
        </w:rPr>
        <w:t xml:space="preserve"> </w:t>
      </w:r>
      <w:r w:rsidR="0081210D" w:rsidRPr="00EC54B8">
        <w:rPr>
          <w:spacing w:val="0"/>
          <w:sz w:val="24"/>
          <w:szCs w:val="24"/>
        </w:rPr>
        <w:t>в многофункциональных центрах предоставления государственных</w:t>
      </w:r>
      <w:r w:rsidR="00E561DD" w:rsidRPr="00EC54B8">
        <w:rPr>
          <w:spacing w:val="0"/>
          <w:sz w:val="24"/>
          <w:szCs w:val="24"/>
        </w:rPr>
        <w:t xml:space="preserve"> </w:t>
      </w:r>
      <w:r w:rsidR="00AB14C7" w:rsidRPr="00EC54B8">
        <w:rPr>
          <w:spacing w:val="0"/>
          <w:sz w:val="24"/>
          <w:szCs w:val="24"/>
        </w:rPr>
        <w:t xml:space="preserve">и </w:t>
      </w:r>
    </w:p>
    <w:p w:rsidR="001A7648" w:rsidRPr="00EC54B8" w:rsidRDefault="0081210D" w:rsidP="00F43E82">
      <w:pPr>
        <w:pStyle w:val="90"/>
        <w:widowControl w:val="0"/>
        <w:shd w:val="clear" w:color="auto" w:fill="auto"/>
        <w:tabs>
          <w:tab w:val="left" w:pos="0"/>
        </w:tabs>
        <w:spacing w:line="240" w:lineRule="auto"/>
        <w:rPr>
          <w:spacing w:val="0"/>
          <w:sz w:val="24"/>
          <w:szCs w:val="24"/>
        </w:rPr>
      </w:pPr>
      <w:r w:rsidRPr="00EC54B8">
        <w:rPr>
          <w:spacing w:val="0"/>
          <w:sz w:val="24"/>
          <w:szCs w:val="24"/>
        </w:rPr>
        <w:t>муниципальных услуг</w:t>
      </w: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A7648" w:rsidRPr="00921D7D" w:rsidRDefault="0081210D" w:rsidP="00F43E82">
      <w:pPr>
        <w:pStyle w:val="11"/>
        <w:widowControl w:val="0"/>
        <w:numPr>
          <w:ilvl w:val="0"/>
          <w:numId w:val="18"/>
        </w:numPr>
        <w:shd w:val="clear" w:color="auto" w:fill="auto"/>
        <w:tabs>
          <w:tab w:val="left" w:pos="1235"/>
        </w:tabs>
        <w:spacing w:before="0" w:line="240" w:lineRule="auto"/>
        <w:ind w:left="40" w:firstLine="709"/>
        <w:rPr>
          <w:spacing w:val="0"/>
          <w:sz w:val="24"/>
          <w:szCs w:val="24"/>
        </w:rPr>
      </w:pPr>
      <w:r w:rsidRPr="00921D7D">
        <w:rPr>
          <w:spacing w:val="0"/>
          <w:sz w:val="24"/>
          <w:szCs w:val="24"/>
        </w:rPr>
        <w:t>Многофункциональный центр осуществляет:</w:t>
      </w:r>
    </w:p>
    <w:p w:rsidR="001A7648" w:rsidRPr="00921D7D" w:rsidRDefault="0081210D" w:rsidP="00F43E82">
      <w:pPr>
        <w:pStyle w:val="11"/>
        <w:widowControl w:val="0"/>
        <w:numPr>
          <w:ilvl w:val="0"/>
          <w:numId w:val="5"/>
        </w:numPr>
        <w:shd w:val="clear" w:color="auto" w:fill="auto"/>
        <w:tabs>
          <w:tab w:val="left" w:pos="918"/>
        </w:tabs>
        <w:spacing w:before="0" w:line="240" w:lineRule="auto"/>
        <w:ind w:left="40" w:right="40" w:firstLine="709"/>
        <w:rPr>
          <w:spacing w:val="0"/>
          <w:sz w:val="24"/>
          <w:szCs w:val="24"/>
        </w:rPr>
      </w:pPr>
      <w:r w:rsidRPr="00921D7D">
        <w:rPr>
          <w:spacing w:val="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7648" w:rsidRPr="00921D7D" w:rsidRDefault="0081210D" w:rsidP="00F43E82">
      <w:pPr>
        <w:pStyle w:val="11"/>
        <w:widowControl w:val="0"/>
        <w:numPr>
          <w:ilvl w:val="0"/>
          <w:numId w:val="5"/>
        </w:numPr>
        <w:shd w:val="clear" w:color="auto" w:fill="auto"/>
        <w:tabs>
          <w:tab w:val="left" w:pos="922"/>
        </w:tabs>
        <w:spacing w:before="0" w:line="240" w:lineRule="auto"/>
        <w:ind w:left="40" w:right="40" w:firstLine="709"/>
        <w:rPr>
          <w:spacing w:val="0"/>
          <w:sz w:val="24"/>
          <w:szCs w:val="24"/>
        </w:rPr>
      </w:pPr>
      <w:r w:rsidRPr="00921D7D">
        <w:rPr>
          <w:spacing w:val="0"/>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r w:rsidR="00E561DD" w:rsidRPr="00921D7D">
        <w:rPr>
          <w:spacing w:val="0"/>
          <w:sz w:val="24"/>
          <w:szCs w:val="24"/>
        </w:rPr>
        <w:t xml:space="preserve"> </w:t>
      </w:r>
      <w:r w:rsidRPr="00921D7D">
        <w:rPr>
          <w:spacing w:val="0"/>
          <w:sz w:val="24"/>
          <w:szCs w:val="24"/>
        </w:rPr>
        <w:t>на бумажном носителе и заверение выписок из информационных систем органов, участвующих в предоставлении Услуги;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иные процедуры и действия, предусмотренные Федеральным законом № 210-ФЗ.</w:t>
      </w:r>
    </w:p>
    <w:p w:rsidR="00AB14C7" w:rsidRPr="00921D7D" w:rsidRDefault="00AB14C7" w:rsidP="00F43E82">
      <w:pPr>
        <w:pStyle w:val="38"/>
        <w:widowControl w:val="0"/>
        <w:shd w:val="clear" w:color="auto" w:fill="auto"/>
        <w:spacing w:before="0" w:after="0" w:line="240" w:lineRule="auto"/>
        <w:ind w:firstLine="709"/>
        <w:rPr>
          <w:b w:val="0"/>
          <w:spacing w:val="0"/>
          <w:sz w:val="24"/>
          <w:szCs w:val="24"/>
        </w:rPr>
      </w:pPr>
      <w:bookmarkStart w:id="10" w:name="bookmark11"/>
    </w:p>
    <w:p w:rsidR="001A7648" w:rsidRPr="00EC54B8" w:rsidRDefault="0081210D" w:rsidP="00F43E82">
      <w:pPr>
        <w:pStyle w:val="38"/>
        <w:widowControl w:val="0"/>
        <w:shd w:val="clear" w:color="auto" w:fill="auto"/>
        <w:spacing w:before="0" w:after="0" w:line="240" w:lineRule="auto"/>
        <w:ind w:firstLine="709"/>
        <w:rPr>
          <w:spacing w:val="0"/>
          <w:sz w:val="24"/>
          <w:szCs w:val="24"/>
        </w:rPr>
      </w:pPr>
      <w:r w:rsidRPr="00EC54B8">
        <w:rPr>
          <w:spacing w:val="0"/>
          <w:sz w:val="24"/>
          <w:szCs w:val="24"/>
        </w:rPr>
        <w:t>Информирование заявителей</w:t>
      </w:r>
      <w:bookmarkEnd w:id="10"/>
    </w:p>
    <w:p w:rsidR="001A7648" w:rsidRPr="00921D7D" w:rsidRDefault="0081210D" w:rsidP="00F43E82">
      <w:pPr>
        <w:pStyle w:val="11"/>
        <w:widowControl w:val="0"/>
        <w:numPr>
          <w:ilvl w:val="0"/>
          <w:numId w:val="18"/>
        </w:numPr>
        <w:shd w:val="clear" w:color="auto" w:fill="auto"/>
        <w:tabs>
          <w:tab w:val="left" w:pos="1210"/>
        </w:tabs>
        <w:spacing w:before="0" w:line="240" w:lineRule="auto"/>
        <w:ind w:left="20" w:firstLine="709"/>
        <w:rPr>
          <w:spacing w:val="0"/>
          <w:sz w:val="24"/>
          <w:szCs w:val="24"/>
        </w:rPr>
      </w:pPr>
      <w:r w:rsidRPr="00921D7D">
        <w:rPr>
          <w:spacing w:val="0"/>
          <w:sz w:val="24"/>
          <w:szCs w:val="24"/>
        </w:rPr>
        <w:t>Информирование Заявителя осуществляется следующими способами:</w:t>
      </w:r>
    </w:p>
    <w:p w:rsidR="001A7648" w:rsidRPr="00921D7D" w:rsidRDefault="0081210D" w:rsidP="00F43E82">
      <w:pPr>
        <w:pStyle w:val="11"/>
        <w:widowControl w:val="0"/>
        <w:shd w:val="clear" w:color="auto" w:fill="auto"/>
        <w:tabs>
          <w:tab w:val="left" w:pos="1021"/>
        </w:tabs>
        <w:spacing w:before="0" w:line="240" w:lineRule="auto"/>
        <w:ind w:left="20" w:right="20" w:firstLine="709"/>
        <w:rPr>
          <w:spacing w:val="0"/>
          <w:sz w:val="24"/>
          <w:szCs w:val="24"/>
        </w:rPr>
      </w:pPr>
      <w:r w:rsidRPr="00921D7D">
        <w:rPr>
          <w:spacing w:val="0"/>
          <w:sz w:val="24"/>
          <w:szCs w:val="24"/>
        </w:rPr>
        <w:t>а)</w:t>
      </w:r>
      <w:r w:rsidR="00F43E82" w:rsidRPr="00921D7D">
        <w:rPr>
          <w:spacing w:val="0"/>
          <w:sz w:val="24"/>
          <w:szCs w:val="24"/>
        </w:rPr>
        <w:t xml:space="preserve"> </w:t>
      </w:r>
      <w:r w:rsidRPr="00921D7D">
        <w:rPr>
          <w:spacing w:val="0"/>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7648" w:rsidRPr="00921D7D" w:rsidRDefault="0081210D" w:rsidP="00F43E82">
      <w:pPr>
        <w:pStyle w:val="11"/>
        <w:widowControl w:val="0"/>
        <w:shd w:val="clear" w:color="auto" w:fill="auto"/>
        <w:tabs>
          <w:tab w:val="left" w:pos="1042"/>
        </w:tabs>
        <w:spacing w:before="0" w:line="240" w:lineRule="auto"/>
        <w:ind w:left="20" w:right="20" w:firstLine="709"/>
        <w:rPr>
          <w:spacing w:val="0"/>
          <w:sz w:val="24"/>
          <w:szCs w:val="24"/>
        </w:rPr>
      </w:pPr>
      <w:r w:rsidRPr="00921D7D">
        <w:rPr>
          <w:spacing w:val="0"/>
          <w:sz w:val="24"/>
          <w:szCs w:val="24"/>
        </w:rPr>
        <w:t>б)</w:t>
      </w:r>
      <w:r w:rsidR="00F43E82" w:rsidRPr="00921D7D">
        <w:rPr>
          <w:spacing w:val="0"/>
          <w:sz w:val="24"/>
          <w:szCs w:val="24"/>
        </w:rPr>
        <w:t xml:space="preserve"> </w:t>
      </w:r>
      <w:r w:rsidRPr="00921D7D">
        <w:rPr>
          <w:spacing w:val="0"/>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w:t>
      </w:r>
      <w:r w:rsidR="00892029">
        <w:rPr>
          <w:spacing w:val="0"/>
          <w:sz w:val="24"/>
          <w:szCs w:val="24"/>
        </w:rPr>
        <w:t xml:space="preserve">10 </w:t>
      </w:r>
      <w:r w:rsidRPr="00921D7D">
        <w:rPr>
          <w:spacing w:val="0"/>
          <w:sz w:val="24"/>
          <w:szCs w:val="24"/>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7648" w:rsidRPr="00921D7D" w:rsidRDefault="0081210D" w:rsidP="00F43E82">
      <w:pPr>
        <w:pStyle w:val="38"/>
        <w:widowControl w:val="0"/>
        <w:shd w:val="clear" w:color="auto" w:fill="auto"/>
        <w:spacing w:before="0" w:after="0" w:line="240" w:lineRule="auto"/>
        <w:ind w:left="20" w:firstLine="709"/>
        <w:jc w:val="both"/>
        <w:rPr>
          <w:b w:val="0"/>
          <w:spacing w:val="0"/>
          <w:sz w:val="24"/>
          <w:szCs w:val="24"/>
        </w:rPr>
      </w:pPr>
      <w:bookmarkStart w:id="11" w:name="bookmark12"/>
      <w:r w:rsidRPr="00921D7D">
        <w:rPr>
          <w:b w:val="0"/>
          <w:spacing w:val="0"/>
          <w:sz w:val="24"/>
          <w:szCs w:val="24"/>
        </w:rPr>
        <w:t>Выдача заявителю результата предоставления муниципальной услуги</w:t>
      </w:r>
      <w:bookmarkEnd w:id="11"/>
    </w:p>
    <w:p w:rsidR="001A7648" w:rsidRPr="00921D7D" w:rsidRDefault="0081210D" w:rsidP="00F43E82">
      <w:pPr>
        <w:pStyle w:val="11"/>
        <w:widowControl w:val="0"/>
        <w:numPr>
          <w:ilvl w:val="0"/>
          <w:numId w:val="18"/>
        </w:numPr>
        <w:shd w:val="clear" w:color="auto" w:fill="auto"/>
        <w:tabs>
          <w:tab w:val="left" w:pos="1226"/>
        </w:tabs>
        <w:spacing w:before="0" w:line="240" w:lineRule="auto"/>
        <w:ind w:left="20" w:right="20" w:firstLine="709"/>
        <w:rPr>
          <w:spacing w:val="0"/>
          <w:sz w:val="24"/>
          <w:szCs w:val="24"/>
        </w:rPr>
      </w:pPr>
      <w:r w:rsidRPr="00921D7D">
        <w:rPr>
          <w:spacing w:val="0"/>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E561DD" w:rsidRPr="00921D7D">
        <w:rPr>
          <w:spacing w:val="0"/>
          <w:sz w:val="24"/>
          <w:szCs w:val="24"/>
        </w:rPr>
        <w:t xml:space="preserve"> </w:t>
      </w:r>
      <w:r w:rsidRPr="00921D7D">
        <w:rPr>
          <w:spacing w:val="0"/>
          <w:sz w:val="24"/>
          <w:szCs w:val="24"/>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7648" w:rsidRPr="00921D7D" w:rsidRDefault="0081210D" w:rsidP="00F43E82">
      <w:pPr>
        <w:pStyle w:val="11"/>
        <w:widowControl w:val="0"/>
        <w:numPr>
          <w:ilvl w:val="0"/>
          <w:numId w:val="18"/>
        </w:numPr>
        <w:shd w:val="clear" w:color="auto" w:fill="auto"/>
        <w:tabs>
          <w:tab w:val="left" w:pos="1219"/>
        </w:tabs>
        <w:spacing w:before="0" w:line="240" w:lineRule="auto"/>
        <w:ind w:left="20" w:right="20" w:firstLine="709"/>
        <w:rPr>
          <w:spacing w:val="0"/>
          <w:sz w:val="24"/>
          <w:szCs w:val="24"/>
        </w:rPr>
      </w:pPr>
      <w:r w:rsidRPr="00921D7D">
        <w:rPr>
          <w:spacing w:val="0"/>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Работник многофункционального центра осуществляет следующие действия:</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проверяет полномочия представителя Заявителя (в случае обращения представителя Заявителя);</w:t>
      </w:r>
    </w:p>
    <w:p w:rsidR="001A7648" w:rsidRPr="00921D7D" w:rsidRDefault="0081210D" w:rsidP="00F43E82">
      <w:pPr>
        <w:pStyle w:val="11"/>
        <w:widowControl w:val="0"/>
        <w:numPr>
          <w:ilvl w:val="0"/>
          <w:numId w:val="5"/>
        </w:numPr>
        <w:shd w:val="clear" w:color="auto" w:fill="auto"/>
        <w:tabs>
          <w:tab w:val="left" w:pos="886"/>
        </w:tabs>
        <w:spacing w:before="0" w:line="240" w:lineRule="auto"/>
        <w:ind w:left="20" w:firstLine="709"/>
        <w:rPr>
          <w:spacing w:val="0"/>
          <w:sz w:val="24"/>
          <w:szCs w:val="24"/>
        </w:rPr>
      </w:pPr>
      <w:r w:rsidRPr="00921D7D">
        <w:rPr>
          <w:spacing w:val="0"/>
          <w:sz w:val="24"/>
          <w:szCs w:val="24"/>
        </w:rPr>
        <w:t>определяет статус исполнения заявления;</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648" w:rsidRPr="00921D7D" w:rsidRDefault="0081210D" w:rsidP="00F43E82">
      <w:pPr>
        <w:pStyle w:val="11"/>
        <w:widowControl w:val="0"/>
        <w:numPr>
          <w:ilvl w:val="0"/>
          <w:numId w:val="5"/>
        </w:numPr>
        <w:shd w:val="clear" w:color="auto" w:fill="auto"/>
        <w:tabs>
          <w:tab w:val="left" w:pos="888"/>
        </w:tabs>
        <w:spacing w:before="0" w:line="240" w:lineRule="auto"/>
        <w:ind w:left="20" w:right="20" w:firstLine="709"/>
        <w:rPr>
          <w:spacing w:val="0"/>
          <w:sz w:val="24"/>
          <w:szCs w:val="24"/>
        </w:rPr>
      </w:pPr>
      <w:r w:rsidRPr="00921D7D">
        <w:rPr>
          <w:spacing w:val="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t>выдает документы Заявителю, при необходимости запрашивает у Заявителя подписи за каждый выданный документ;</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20" w:firstLine="709"/>
        <w:rPr>
          <w:spacing w:val="0"/>
          <w:sz w:val="24"/>
          <w:szCs w:val="24"/>
        </w:rPr>
      </w:pPr>
      <w:r w:rsidRPr="00921D7D">
        <w:rPr>
          <w:spacing w:val="0"/>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1A7648" w:rsidRPr="00892029" w:rsidRDefault="001A7648" w:rsidP="00892029">
      <w:pPr>
        <w:ind w:left="567" w:firstLine="0"/>
        <w:sectPr w:rsidR="001A7648" w:rsidRPr="00892029" w:rsidSect="00F94241">
          <w:pgSz w:w="11906" w:h="16838"/>
          <w:pgMar w:top="993" w:right="567" w:bottom="567" w:left="1418" w:header="0" w:footer="6" w:gutter="0"/>
          <w:cols w:space="720"/>
          <w:noEndnote/>
          <w:docGrid w:linePitch="360"/>
        </w:sectPr>
      </w:pPr>
    </w:p>
    <w:p w:rsidR="00512065" w:rsidRPr="00512065" w:rsidRDefault="00512065" w:rsidP="00245A8A">
      <w:pPr>
        <w:autoSpaceDE w:val="0"/>
        <w:autoSpaceDN w:val="0"/>
        <w:adjustRightInd w:val="0"/>
        <w:ind w:left="6663" w:right="566" w:firstLine="0"/>
        <w:rPr>
          <w:rFonts w:ascii="Times New Roman" w:hAnsi="Times New Roman"/>
        </w:rPr>
      </w:pPr>
      <w:r w:rsidRPr="00512065">
        <w:rPr>
          <w:rFonts w:ascii="Times New Roman" w:hAnsi="Times New Roman"/>
        </w:rPr>
        <w:lastRenderedPageBreak/>
        <w:t>Приложение № 1 к административному регламенту</w:t>
      </w:r>
    </w:p>
    <w:p w:rsidR="00512065" w:rsidRPr="00512065" w:rsidRDefault="00512065" w:rsidP="00512065">
      <w:pPr>
        <w:autoSpaceDE w:val="0"/>
        <w:autoSpaceDN w:val="0"/>
        <w:adjustRightInd w:val="0"/>
        <w:ind w:left="1701" w:right="566" w:firstLine="709"/>
        <w:rPr>
          <w:rFonts w:ascii="Times New Roman" w:hAnsi="Times New Roman"/>
        </w:rPr>
      </w:pPr>
    </w:p>
    <w:p w:rsidR="00512065" w:rsidRDefault="00512065" w:rsidP="00512065">
      <w:pPr>
        <w:autoSpaceDE w:val="0"/>
        <w:autoSpaceDN w:val="0"/>
        <w:adjustRightInd w:val="0"/>
        <w:ind w:left="1701" w:right="566" w:firstLine="709"/>
        <w:rPr>
          <w:rFonts w:ascii="Times New Roman" w:hAnsi="Times New Roman"/>
        </w:rPr>
      </w:pPr>
      <w:r w:rsidRPr="00512065">
        <w:rPr>
          <w:rFonts w:ascii="Times New Roman" w:hAnsi="Times New Roman"/>
        </w:rPr>
        <w:t xml:space="preserve">1. Место нахождения администрации </w:t>
      </w:r>
      <w:r w:rsidR="00F72F87">
        <w:rPr>
          <w:rFonts w:ascii="Times New Roman" w:hAnsi="Times New Roman"/>
        </w:rPr>
        <w:t xml:space="preserve">Краснологского </w:t>
      </w:r>
      <w:r w:rsidRPr="00512065">
        <w:rPr>
          <w:rFonts w:ascii="Times New Roman" w:hAnsi="Times New Roman"/>
        </w:rPr>
        <w:t>сельского поселения Каширского муниципального района Воронежской обла</w:t>
      </w:r>
      <w:r w:rsidR="00F72F87">
        <w:rPr>
          <w:rFonts w:ascii="Times New Roman" w:hAnsi="Times New Roman"/>
        </w:rPr>
        <w:t>сти: 396353,</w:t>
      </w:r>
      <w:r w:rsidRPr="00512065">
        <w:rPr>
          <w:rFonts w:ascii="Times New Roman" w:hAnsi="Times New Roman"/>
        </w:rPr>
        <w:t xml:space="preserve"> Воронежская область, Каширский район, с.</w:t>
      </w:r>
      <w:r>
        <w:rPr>
          <w:rFonts w:ascii="Times New Roman" w:hAnsi="Times New Roman"/>
        </w:rPr>
        <w:t xml:space="preserve"> </w:t>
      </w:r>
      <w:r w:rsidR="00F72F87">
        <w:rPr>
          <w:rFonts w:ascii="Times New Roman" w:hAnsi="Times New Roman"/>
        </w:rPr>
        <w:t>Красный Лог</w:t>
      </w:r>
      <w:r w:rsidRPr="00512065">
        <w:rPr>
          <w:rFonts w:ascii="Times New Roman" w:hAnsi="Times New Roman"/>
        </w:rPr>
        <w:t>, ул.</w:t>
      </w:r>
      <w:r>
        <w:rPr>
          <w:rFonts w:ascii="Times New Roman" w:hAnsi="Times New Roman"/>
        </w:rPr>
        <w:t xml:space="preserve"> </w:t>
      </w:r>
      <w:r w:rsidR="00F72F87">
        <w:rPr>
          <w:rFonts w:ascii="Times New Roman" w:hAnsi="Times New Roman"/>
        </w:rPr>
        <w:t>Степная</w:t>
      </w:r>
      <w:r w:rsidRPr="00512065">
        <w:rPr>
          <w:rFonts w:ascii="Times New Roman" w:hAnsi="Times New Roman"/>
        </w:rPr>
        <w:t xml:space="preserve">, дом </w:t>
      </w:r>
      <w:r w:rsidR="00F72F87">
        <w:rPr>
          <w:rFonts w:ascii="Times New Roman" w:hAnsi="Times New Roman"/>
        </w:rPr>
        <w:t>3</w:t>
      </w:r>
      <w:r>
        <w:rPr>
          <w:rFonts w:ascii="Times New Roman" w:hAnsi="Times New Roman"/>
        </w:rPr>
        <w:t>.</w:t>
      </w:r>
    </w:p>
    <w:p w:rsidR="00512065" w:rsidRPr="00512065" w:rsidRDefault="00512065" w:rsidP="00512065">
      <w:pPr>
        <w:autoSpaceDE w:val="0"/>
        <w:autoSpaceDN w:val="0"/>
        <w:adjustRightInd w:val="0"/>
        <w:ind w:left="1701" w:right="566" w:firstLine="709"/>
        <w:rPr>
          <w:rFonts w:ascii="Times New Roman" w:hAnsi="Times New Roman"/>
        </w:rPr>
      </w:pPr>
      <w:r w:rsidRPr="00512065">
        <w:rPr>
          <w:rFonts w:ascii="Times New Roman" w:hAnsi="Times New Roman"/>
        </w:rPr>
        <w:t xml:space="preserve">1.1. График работы администрации </w:t>
      </w:r>
      <w:r>
        <w:rPr>
          <w:rFonts w:ascii="Times New Roman" w:hAnsi="Times New Roman"/>
        </w:rPr>
        <w:t>Кр</w:t>
      </w:r>
      <w:r w:rsidR="00F72F87">
        <w:rPr>
          <w:rFonts w:ascii="Times New Roman" w:hAnsi="Times New Roman"/>
        </w:rPr>
        <w:t>аснологского</w:t>
      </w:r>
      <w:r w:rsidRPr="00512065">
        <w:rPr>
          <w:rFonts w:ascii="Times New Roman" w:hAnsi="Times New Roman"/>
        </w:rPr>
        <w:t xml:space="preserve"> сельского поселения Каширского муниципального района Воронежской области:</w:t>
      </w:r>
    </w:p>
    <w:p w:rsidR="002D29DA" w:rsidRPr="002D29DA" w:rsidRDefault="002D29DA" w:rsidP="002D29DA">
      <w:pPr>
        <w:autoSpaceDE w:val="0"/>
        <w:autoSpaceDN w:val="0"/>
        <w:adjustRightInd w:val="0"/>
        <w:ind w:left="1701" w:right="566" w:firstLine="709"/>
        <w:rPr>
          <w:rFonts w:ascii="Times New Roman" w:hAnsi="Times New Roman"/>
        </w:rPr>
      </w:pPr>
      <w:r w:rsidRPr="002D29DA">
        <w:rPr>
          <w:rFonts w:ascii="Times New Roman" w:hAnsi="Times New Roman"/>
        </w:rPr>
        <w:t>- П</w:t>
      </w:r>
      <w:r w:rsidR="00EC54B8">
        <w:rPr>
          <w:rFonts w:ascii="Times New Roman" w:hAnsi="Times New Roman"/>
        </w:rPr>
        <w:t>онедельник – пятница 08.00. – 16</w:t>
      </w:r>
      <w:r w:rsidRPr="002D29DA">
        <w:rPr>
          <w:rFonts w:ascii="Times New Roman" w:hAnsi="Times New Roman"/>
        </w:rPr>
        <w:t>.00.</w:t>
      </w:r>
    </w:p>
    <w:p w:rsidR="002D29DA" w:rsidRPr="002D29DA" w:rsidRDefault="002D29DA" w:rsidP="002D29DA">
      <w:pPr>
        <w:autoSpaceDE w:val="0"/>
        <w:autoSpaceDN w:val="0"/>
        <w:adjustRightInd w:val="0"/>
        <w:ind w:left="1701" w:right="566" w:firstLine="709"/>
        <w:rPr>
          <w:rFonts w:ascii="Times New Roman" w:hAnsi="Times New Roman"/>
        </w:rPr>
      </w:pPr>
      <w:r w:rsidRPr="002D29DA">
        <w:rPr>
          <w:rFonts w:ascii="Times New Roman" w:hAnsi="Times New Roman"/>
        </w:rPr>
        <w:t>- Перерыв - 12.00 - 13.00.</w:t>
      </w:r>
    </w:p>
    <w:p w:rsidR="002D29DA" w:rsidRDefault="002D29DA" w:rsidP="002D29DA">
      <w:pPr>
        <w:autoSpaceDE w:val="0"/>
        <w:autoSpaceDN w:val="0"/>
        <w:adjustRightInd w:val="0"/>
        <w:ind w:left="1701" w:right="566" w:firstLine="709"/>
        <w:rPr>
          <w:rFonts w:ascii="Times New Roman" w:hAnsi="Times New Roman"/>
        </w:rPr>
      </w:pPr>
      <w:r w:rsidRPr="002D29DA">
        <w:rPr>
          <w:rFonts w:ascii="Times New Roman" w:hAnsi="Times New Roman"/>
        </w:rPr>
        <w:t>- Выходные дни: суббота – воскресенье</w:t>
      </w:r>
    </w:p>
    <w:p w:rsidR="00512065" w:rsidRPr="00F72F87" w:rsidRDefault="00512065" w:rsidP="002D29DA">
      <w:pPr>
        <w:autoSpaceDE w:val="0"/>
        <w:autoSpaceDN w:val="0"/>
        <w:adjustRightInd w:val="0"/>
        <w:ind w:left="1701" w:right="566" w:firstLine="709"/>
        <w:rPr>
          <w:rFonts w:ascii="Times New Roman" w:hAnsi="Times New Roman"/>
        </w:rPr>
      </w:pPr>
      <w:r w:rsidRPr="00512065">
        <w:rPr>
          <w:rFonts w:ascii="Times New Roman" w:hAnsi="Times New Roman"/>
        </w:rPr>
        <w:t xml:space="preserve">1.2. Официальный сайт администрации </w:t>
      </w:r>
      <w:r w:rsidR="00F72F87">
        <w:rPr>
          <w:rFonts w:ascii="Times New Roman" w:hAnsi="Times New Roman"/>
        </w:rPr>
        <w:t>Краснологского</w:t>
      </w:r>
      <w:r w:rsidRPr="00512065">
        <w:rPr>
          <w:rFonts w:ascii="Times New Roman" w:hAnsi="Times New Roman"/>
        </w:rPr>
        <w:t xml:space="preserve"> сельского поселения Каширского муниципального района Воронежской области в сети Интернет: </w:t>
      </w:r>
      <w:r w:rsidR="00F72F87">
        <w:rPr>
          <w:rFonts w:ascii="Times New Roman" w:hAnsi="Times New Roman"/>
          <w:lang w:val="en-US"/>
        </w:rPr>
        <w:t>http</w:t>
      </w:r>
      <w:r w:rsidR="00F72F87" w:rsidRPr="00F72F87">
        <w:rPr>
          <w:rFonts w:ascii="Times New Roman" w:hAnsi="Times New Roman"/>
        </w:rPr>
        <w:t>://</w:t>
      </w:r>
      <w:r w:rsidR="00F72F87">
        <w:rPr>
          <w:rFonts w:ascii="Times New Roman" w:hAnsi="Times New Roman"/>
          <w:lang w:val="en-US"/>
        </w:rPr>
        <w:t>krasnolog</w:t>
      </w:r>
      <w:r w:rsidR="00F72F87" w:rsidRPr="00F72F87">
        <w:rPr>
          <w:rFonts w:ascii="Times New Roman" w:hAnsi="Times New Roman"/>
        </w:rPr>
        <w:t>.</w:t>
      </w:r>
      <w:r w:rsidR="00F72F87">
        <w:rPr>
          <w:rFonts w:ascii="Times New Roman" w:hAnsi="Times New Roman"/>
          <w:lang w:val="en-US"/>
        </w:rPr>
        <w:t>ru</w:t>
      </w:r>
      <w:r w:rsidR="00F72F87" w:rsidRPr="00F72F87">
        <w:rPr>
          <w:rFonts w:ascii="Times New Roman" w:hAnsi="Times New Roman"/>
        </w:rPr>
        <w:t>/</w:t>
      </w:r>
    </w:p>
    <w:p w:rsidR="00512065" w:rsidRPr="00512065" w:rsidRDefault="00512065" w:rsidP="00512065">
      <w:pPr>
        <w:autoSpaceDE w:val="0"/>
        <w:autoSpaceDN w:val="0"/>
        <w:adjustRightInd w:val="0"/>
        <w:ind w:left="1701" w:right="566" w:firstLine="709"/>
        <w:rPr>
          <w:rFonts w:ascii="Times New Roman" w:hAnsi="Times New Roman"/>
        </w:rPr>
      </w:pPr>
      <w:r w:rsidRPr="00512065">
        <w:rPr>
          <w:rFonts w:ascii="Times New Roman" w:hAnsi="Times New Roman"/>
        </w:rPr>
        <w:t xml:space="preserve">Адрес </w:t>
      </w:r>
      <w:r w:rsidR="00F72F87">
        <w:rPr>
          <w:rFonts w:ascii="Times New Roman" w:hAnsi="Times New Roman"/>
        </w:rPr>
        <w:t>электронной почты администрации Краснологского</w:t>
      </w:r>
      <w:r w:rsidRPr="00512065">
        <w:rPr>
          <w:rFonts w:ascii="Times New Roman" w:hAnsi="Times New Roman"/>
        </w:rPr>
        <w:t xml:space="preserve"> сельского поселения Каширского муниципального района Воронежской области: </w:t>
      </w:r>
      <w:r w:rsidR="0073604B">
        <w:rPr>
          <w:rFonts w:ascii="Times New Roman" w:hAnsi="Times New Roman"/>
          <w:lang w:val="en-US"/>
        </w:rPr>
        <w:t>rednol</w:t>
      </w:r>
      <w:r w:rsidR="0073604B" w:rsidRPr="0073604B">
        <w:rPr>
          <w:rFonts w:ascii="Times New Roman" w:hAnsi="Times New Roman"/>
        </w:rPr>
        <w:t>.</w:t>
      </w:r>
      <w:r w:rsidR="0073604B">
        <w:rPr>
          <w:rFonts w:ascii="Times New Roman" w:hAnsi="Times New Roman"/>
          <w:lang w:val="en-US"/>
        </w:rPr>
        <w:t>kashir</w:t>
      </w:r>
      <w:r w:rsidRPr="00512065">
        <w:rPr>
          <w:rFonts w:ascii="Times New Roman" w:hAnsi="Times New Roman"/>
        </w:rPr>
        <w:t>@govvru.ru.</w:t>
      </w:r>
    </w:p>
    <w:p w:rsidR="00512065" w:rsidRPr="00512065" w:rsidRDefault="00512065" w:rsidP="00512065">
      <w:pPr>
        <w:autoSpaceDE w:val="0"/>
        <w:autoSpaceDN w:val="0"/>
        <w:adjustRightInd w:val="0"/>
        <w:ind w:left="1701" w:right="566" w:firstLine="709"/>
        <w:rPr>
          <w:rFonts w:ascii="Times New Roman" w:hAnsi="Times New Roman"/>
        </w:rPr>
      </w:pPr>
      <w:r w:rsidRPr="00512065">
        <w:rPr>
          <w:rFonts w:ascii="Times New Roman" w:hAnsi="Times New Roman"/>
        </w:rPr>
        <w:t>1.3. Телефоны для справок: 8(47342)6-</w:t>
      </w:r>
      <w:r w:rsidR="00F72F87">
        <w:rPr>
          <w:rFonts w:ascii="Times New Roman" w:hAnsi="Times New Roman"/>
        </w:rPr>
        <w:t>41-19</w:t>
      </w:r>
      <w:r w:rsidRPr="00512065">
        <w:rPr>
          <w:rFonts w:ascii="Times New Roman" w:hAnsi="Times New Roman"/>
        </w:rPr>
        <w:t>.</w:t>
      </w:r>
    </w:p>
    <w:p w:rsidR="00512065" w:rsidRPr="00512065" w:rsidRDefault="00512065" w:rsidP="00512065">
      <w:pPr>
        <w:autoSpaceDE w:val="0"/>
        <w:autoSpaceDN w:val="0"/>
        <w:adjustRightInd w:val="0"/>
        <w:ind w:left="1701" w:right="566" w:firstLine="709"/>
        <w:rPr>
          <w:rFonts w:ascii="Times New Roman" w:hAnsi="Times New Roman"/>
        </w:rPr>
      </w:pPr>
    </w:p>
    <w:p w:rsidR="00512065" w:rsidRPr="00512065" w:rsidRDefault="00512065" w:rsidP="00512065">
      <w:pPr>
        <w:ind w:left="1701" w:right="566" w:firstLine="709"/>
        <w:rPr>
          <w:rFonts w:ascii="Times New Roman" w:hAnsi="Times New Roman"/>
        </w:rPr>
      </w:pPr>
      <w:r w:rsidRPr="00512065">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12065" w:rsidRPr="00512065" w:rsidRDefault="00512065" w:rsidP="00512065">
      <w:pPr>
        <w:ind w:left="1701" w:right="566" w:firstLine="709"/>
        <w:rPr>
          <w:rFonts w:ascii="Times New Roman" w:hAnsi="Times New Roman"/>
        </w:rPr>
      </w:pPr>
      <w:r w:rsidRPr="00512065">
        <w:rPr>
          <w:rFonts w:ascii="Times New Roman" w:hAnsi="Times New Roman"/>
        </w:rPr>
        <w:t>2.1. Место нахождения АУ «МФЦ»: 394026, г. Воронеж, ул. Дружинников, 3б (Коминтерновский район).</w:t>
      </w:r>
    </w:p>
    <w:p w:rsidR="00512065" w:rsidRPr="00512065" w:rsidRDefault="00512065" w:rsidP="00512065">
      <w:pPr>
        <w:ind w:left="1701" w:right="566" w:firstLine="709"/>
        <w:rPr>
          <w:rFonts w:ascii="Times New Roman" w:hAnsi="Times New Roman"/>
        </w:rPr>
      </w:pPr>
      <w:r w:rsidRPr="00512065">
        <w:rPr>
          <w:rFonts w:ascii="Times New Roman" w:hAnsi="Times New Roman"/>
        </w:rPr>
        <w:t>Телефон для справок АУ «МФЦ»: (473) 226-99-99.</w:t>
      </w:r>
    </w:p>
    <w:p w:rsidR="00512065" w:rsidRPr="00512065" w:rsidRDefault="00512065" w:rsidP="00512065">
      <w:pPr>
        <w:ind w:left="1701" w:right="566" w:firstLine="709"/>
        <w:rPr>
          <w:rFonts w:ascii="Times New Roman" w:hAnsi="Times New Roman"/>
        </w:rPr>
      </w:pPr>
      <w:r w:rsidRPr="00512065">
        <w:rPr>
          <w:rFonts w:ascii="Times New Roman" w:hAnsi="Times New Roman"/>
        </w:rPr>
        <w:t xml:space="preserve">Официальный сайт АУ «МФЦ» в сети Интернет: mfc.vrn.ru.; </w:t>
      </w:r>
      <w:r w:rsidRPr="00512065">
        <w:rPr>
          <w:rFonts w:ascii="Times New Roman" w:hAnsi="Times New Roman"/>
          <w:color w:val="000000"/>
        </w:rPr>
        <w:t>www.mydocuments36.ru.</w:t>
      </w:r>
    </w:p>
    <w:p w:rsidR="00512065" w:rsidRPr="00512065" w:rsidRDefault="00512065" w:rsidP="00512065">
      <w:pPr>
        <w:ind w:left="1701" w:right="566" w:firstLine="709"/>
        <w:rPr>
          <w:rFonts w:ascii="Times New Roman" w:hAnsi="Times New Roman"/>
        </w:rPr>
      </w:pPr>
      <w:r w:rsidRPr="00512065">
        <w:rPr>
          <w:rFonts w:ascii="Times New Roman" w:hAnsi="Times New Roman"/>
        </w:rPr>
        <w:t>Адрес электронной почты АУ «МФЦ»: mfc@govvrn, odno-okno@mail.ru.</w:t>
      </w:r>
    </w:p>
    <w:p w:rsidR="00512065" w:rsidRPr="00512065" w:rsidRDefault="00512065" w:rsidP="00512065">
      <w:pPr>
        <w:ind w:left="1701" w:right="566" w:firstLine="709"/>
        <w:rPr>
          <w:rFonts w:ascii="Times New Roman" w:hAnsi="Times New Roman"/>
        </w:rPr>
      </w:pPr>
      <w:r w:rsidRPr="00512065">
        <w:rPr>
          <w:rFonts w:ascii="Times New Roman" w:hAnsi="Times New Roman"/>
        </w:rPr>
        <w:t>График работы АУ «МФЦ»:</w:t>
      </w:r>
    </w:p>
    <w:p w:rsidR="00512065" w:rsidRPr="00512065" w:rsidRDefault="00512065" w:rsidP="00512065">
      <w:pPr>
        <w:ind w:left="1701" w:right="566" w:firstLine="709"/>
        <w:rPr>
          <w:rFonts w:ascii="Times New Roman" w:hAnsi="Times New Roman"/>
        </w:rPr>
      </w:pPr>
      <w:r w:rsidRPr="00512065">
        <w:rPr>
          <w:rFonts w:ascii="Times New Roman" w:hAnsi="Times New Roman"/>
        </w:rPr>
        <w:t>понедельник: 08.00-18.00;</w:t>
      </w:r>
    </w:p>
    <w:p w:rsidR="00512065" w:rsidRPr="00512065" w:rsidRDefault="00512065" w:rsidP="00512065">
      <w:pPr>
        <w:ind w:left="1701" w:right="566" w:firstLine="709"/>
        <w:rPr>
          <w:rFonts w:ascii="Times New Roman" w:hAnsi="Times New Roman"/>
        </w:rPr>
      </w:pPr>
      <w:r w:rsidRPr="00512065">
        <w:rPr>
          <w:rFonts w:ascii="Times New Roman" w:hAnsi="Times New Roman"/>
        </w:rPr>
        <w:t>вторник: 08.00-18.00;</w:t>
      </w:r>
    </w:p>
    <w:p w:rsidR="00512065" w:rsidRPr="00512065" w:rsidRDefault="00512065" w:rsidP="00512065">
      <w:pPr>
        <w:ind w:left="1701" w:right="566" w:firstLine="709"/>
        <w:rPr>
          <w:rFonts w:ascii="Times New Roman" w:hAnsi="Times New Roman"/>
        </w:rPr>
      </w:pPr>
      <w:r w:rsidRPr="00512065">
        <w:rPr>
          <w:rFonts w:ascii="Times New Roman" w:hAnsi="Times New Roman"/>
        </w:rPr>
        <w:t>среда: 10.00-20.00;</w:t>
      </w:r>
    </w:p>
    <w:p w:rsidR="00512065" w:rsidRPr="00512065" w:rsidRDefault="00512065" w:rsidP="00512065">
      <w:pPr>
        <w:ind w:left="1701" w:right="566" w:firstLine="709"/>
        <w:rPr>
          <w:rFonts w:ascii="Times New Roman" w:hAnsi="Times New Roman"/>
        </w:rPr>
      </w:pPr>
      <w:r w:rsidRPr="00512065">
        <w:rPr>
          <w:rFonts w:ascii="Times New Roman" w:hAnsi="Times New Roman"/>
        </w:rPr>
        <w:t>четверг: 08.00-18.00;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пятница: 08.00-18.00;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суббота: 10.00-18.00;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выходной - воскресенье.</w:t>
      </w:r>
    </w:p>
    <w:p w:rsidR="00512065" w:rsidRPr="00512065" w:rsidRDefault="00512065" w:rsidP="00C1756C">
      <w:pPr>
        <w:tabs>
          <w:tab w:val="left" w:pos="10915"/>
        </w:tabs>
        <w:ind w:left="1701" w:right="566" w:firstLine="709"/>
        <w:rPr>
          <w:rFonts w:ascii="Times New Roman" w:hAnsi="Times New Roman"/>
        </w:rPr>
      </w:pP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3. Место нахождения филиала АУ «МФЦ» в муниципальном районе:</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Воронежская область, Каширский район, с. Каширское, ул. Комсомольская, 1 «в»</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Телефон для справок филиала АУ «МФЦ»: 4-30-20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График работы филиала АУ «МФЦ»:</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Понедельник - пятница: с 8.00 до 16.00;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перерыв с 12.00 до 13.00;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суббота, воскресенье – выходные дни</w:t>
      </w:r>
    </w:p>
    <w:p w:rsidR="00512065" w:rsidRPr="004321A8" w:rsidRDefault="00512065" w:rsidP="00C1756C">
      <w:pPr>
        <w:tabs>
          <w:tab w:val="left" w:pos="10915"/>
        </w:tabs>
        <w:autoSpaceDE w:val="0"/>
        <w:autoSpaceDN w:val="0"/>
        <w:adjustRightInd w:val="0"/>
        <w:ind w:left="1701" w:right="566" w:firstLine="709"/>
        <w:rPr>
          <w:rFonts w:cs="Arial"/>
        </w:rPr>
      </w:pPr>
      <w:r>
        <w:rPr>
          <w:rFonts w:cs="Arial"/>
        </w:rPr>
        <w:br w:type="page"/>
      </w:r>
    </w:p>
    <w:p w:rsidR="00EF432E" w:rsidRDefault="00C1756C" w:rsidP="00EF432E">
      <w:pPr>
        <w:pStyle w:val="aa"/>
        <w:tabs>
          <w:tab w:val="left" w:pos="10915"/>
        </w:tabs>
        <w:ind w:left="7371" w:right="566"/>
        <w:jc w:val="both"/>
        <w:rPr>
          <w:sz w:val="24"/>
          <w:szCs w:val="24"/>
        </w:rPr>
      </w:pPr>
      <w:r w:rsidRPr="00921D7D">
        <w:rPr>
          <w:sz w:val="24"/>
          <w:szCs w:val="24"/>
        </w:rPr>
        <w:lastRenderedPageBreak/>
        <w:t xml:space="preserve">Приложение № </w:t>
      </w:r>
      <w:r w:rsidR="002763BE" w:rsidRPr="002763BE">
        <w:rPr>
          <w:sz w:val="24"/>
          <w:szCs w:val="24"/>
        </w:rPr>
        <w:t>2</w:t>
      </w:r>
    </w:p>
    <w:p w:rsidR="00C1756C" w:rsidRPr="00921D7D" w:rsidRDefault="00C1756C" w:rsidP="00EF432E">
      <w:pPr>
        <w:pStyle w:val="aa"/>
        <w:tabs>
          <w:tab w:val="left" w:pos="10915"/>
        </w:tabs>
        <w:ind w:left="7371" w:right="566"/>
        <w:jc w:val="both"/>
        <w:rPr>
          <w:sz w:val="24"/>
          <w:szCs w:val="24"/>
        </w:rPr>
      </w:pPr>
      <w:r w:rsidRPr="00921D7D">
        <w:rPr>
          <w:sz w:val="24"/>
          <w:szCs w:val="24"/>
        </w:rPr>
        <w:t xml:space="preserve">к </w:t>
      </w:r>
      <w:r w:rsidR="00EF432E">
        <w:rPr>
          <w:sz w:val="24"/>
          <w:szCs w:val="24"/>
        </w:rPr>
        <w:t>административному регламенту</w:t>
      </w:r>
    </w:p>
    <w:p w:rsidR="00C1756C" w:rsidRDefault="00C1756C" w:rsidP="00C1756C">
      <w:pPr>
        <w:tabs>
          <w:tab w:val="left" w:pos="10915"/>
        </w:tabs>
        <w:ind w:left="1701" w:right="566" w:firstLine="0"/>
        <w:rPr>
          <w:rFonts w:ascii="Times New Roman" w:eastAsia="Calibri" w:hAnsi="Times New Roman"/>
          <w:lang w:eastAsia="en-US"/>
        </w:rPr>
      </w:pPr>
    </w:p>
    <w:p w:rsidR="00C1756C" w:rsidRDefault="00213514" w:rsidP="00213514">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 xml:space="preserve">АДМИНИСТРАЦИЯ </w:t>
      </w:r>
    </w:p>
    <w:p w:rsidR="00213514" w:rsidRDefault="00213514" w:rsidP="00213514">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КР</w:t>
      </w:r>
      <w:r w:rsidR="0073604B">
        <w:rPr>
          <w:rFonts w:ascii="Times New Roman" w:eastAsia="Calibri" w:hAnsi="Times New Roman"/>
          <w:lang w:eastAsia="en-US"/>
        </w:rPr>
        <w:t xml:space="preserve">АСНОЛОГСКОГО </w:t>
      </w:r>
      <w:r>
        <w:rPr>
          <w:rFonts w:ascii="Times New Roman" w:eastAsia="Calibri" w:hAnsi="Times New Roman"/>
          <w:lang w:eastAsia="en-US"/>
        </w:rPr>
        <w:t>СЕЛЬСКОГО ПОСЕЛЕНИЯ</w:t>
      </w:r>
    </w:p>
    <w:p w:rsidR="00213514" w:rsidRDefault="00213514" w:rsidP="00213514">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КАШИРСКОГО МУНИЦИПАЛЬНОГО РАЙОНА ВОРОНЕЖСКОЙ ОБЛАСТИ</w:t>
      </w:r>
    </w:p>
    <w:p w:rsidR="00213514" w:rsidRDefault="00213514" w:rsidP="00213514">
      <w:pPr>
        <w:tabs>
          <w:tab w:val="left" w:pos="10915"/>
        </w:tabs>
        <w:ind w:left="1701" w:right="566" w:firstLine="0"/>
        <w:jc w:val="center"/>
        <w:rPr>
          <w:rFonts w:ascii="Times New Roman" w:eastAsia="Calibri" w:hAnsi="Times New Roman"/>
          <w:lang w:eastAsia="en-US"/>
        </w:rPr>
      </w:pPr>
    </w:p>
    <w:p w:rsidR="00213514" w:rsidRDefault="00213514" w:rsidP="00213514">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ПОСТАНОВЛЕНИЕ</w:t>
      </w:r>
    </w:p>
    <w:p w:rsidR="00213514" w:rsidRDefault="00213514" w:rsidP="00213514">
      <w:pPr>
        <w:tabs>
          <w:tab w:val="left" w:pos="10915"/>
        </w:tabs>
        <w:ind w:left="1701" w:right="566" w:firstLine="0"/>
        <w:jc w:val="center"/>
        <w:rPr>
          <w:rFonts w:ascii="Times New Roman" w:eastAsia="Calibri" w:hAnsi="Times New Roman"/>
          <w:lang w:eastAsia="en-US"/>
        </w:rPr>
      </w:pPr>
    </w:p>
    <w:p w:rsidR="00213514" w:rsidRDefault="0073604B"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о</w:t>
      </w:r>
      <w:r w:rsidR="00213514">
        <w:rPr>
          <w:rFonts w:ascii="Times New Roman" w:eastAsia="Calibri" w:hAnsi="Times New Roman"/>
          <w:lang w:eastAsia="en-US"/>
        </w:rPr>
        <w:t>т ____________ № _____</w:t>
      </w:r>
    </w:p>
    <w:p w:rsidR="00213514" w:rsidRDefault="00EC54B8"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с</w:t>
      </w:r>
      <w:r w:rsidR="00213514">
        <w:rPr>
          <w:rFonts w:ascii="Times New Roman" w:eastAsia="Calibri" w:hAnsi="Times New Roman"/>
          <w:lang w:eastAsia="en-US"/>
        </w:rPr>
        <w:t>. К</w:t>
      </w:r>
      <w:r w:rsidR="0073604B">
        <w:rPr>
          <w:rFonts w:ascii="Times New Roman" w:eastAsia="Calibri" w:hAnsi="Times New Roman"/>
          <w:lang w:eastAsia="en-US"/>
        </w:rPr>
        <w:t>расный Лог</w:t>
      </w:r>
    </w:p>
    <w:p w:rsidR="00213514" w:rsidRDefault="00213514" w:rsidP="00213514">
      <w:pPr>
        <w:tabs>
          <w:tab w:val="left" w:pos="10915"/>
        </w:tabs>
        <w:ind w:left="1701" w:right="566" w:firstLine="0"/>
        <w:rPr>
          <w:rFonts w:ascii="Times New Roman" w:eastAsia="Calibri" w:hAnsi="Times New Roman"/>
          <w:lang w:eastAsia="en-US"/>
        </w:rPr>
      </w:pPr>
    </w:p>
    <w:p w:rsidR="007873AF" w:rsidRPr="007873AF" w:rsidRDefault="007873AF" w:rsidP="007873AF">
      <w:pPr>
        <w:tabs>
          <w:tab w:val="left" w:pos="10915"/>
        </w:tabs>
        <w:ind w:left="1701" w:right="6236" w:firstLine="0"/>
        <w:rPr>
          <w:rFonts w:ascii="Times New Roman" w:eastAsia="Calibri" w:hAnsi="Times New Roman"/>
          <w:b/>
          <w:lang w:eastAsia="en-US"/>
        </w:rPr>
      </w:pPr>
      <w:r w:rsidRPr="007873AF">
        <w:rPr>
          <w:rFonts w:ascii="Times New Roman" w:eastAsia="Calibri" w:hAnsi="Times New Roman"/>
          <w:b/>
          <w:lang w:eastAsia="en-US"/>
        </w:rPr>
        <w:t xml:space="preserve">О присвоении адреса </w:t>
      </w:r>
    </w:p>
    <w:p w:rsidR="007873AF" w:rsidRDefault="007873AF" w:rsidP="00213514">
      <w:pPr>
        <w:tabs>
          <w:tab w:val="left" w:pos="10915"/>
        </w:tabs>
        <w:ind w:left="1701" w:right="566" w:firstLine="0"/>
        <w:rPr>
          <w:rFonts w:ascii="Times New Roman" w:eastAsia="Calibri" w:hAnsi="Times New Roman"/>
          <w:lang w:eastAsia="en-US"/>
        </w:rPr>
      </w:pPr>
    </w:p>
    <w:p w:rsidR="00213514" w:rsidRDefault="00213514" w:rsidP="00213514">
      <w:pPr>
        <w:tabs>
          <w:tab w:val="left" w:pos="10915"/>
        </w:tabs>
        <w:ind w:left="1701" w:right="567" w:firstLine="709"/>
        <w:rPr>
          <w:rFonts w:ascii="Times New Roman" w:hAnsi="Times New Roman"/>
        </w:rPr>
      </w:pPr>
      <w:r w:rsidRPr="00213514">
        <w:rPr>
          <w:rFonts w:ascii="Times New Roman" w:eastAsia="Calibri" w:hAnsi="Times New Roman"/>
          <w:lang w:eastAsia="en-US"/>
        </w:rPr>
        <w:t>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Pr>
          <w:rFonts w:ascii="Times New Roman" w:eastAsia="Calibri" w:hAnsi="Times New Roman"/>
          <w:lang w:eastAsia="en-US"/>
        </w:rPr>
        <w:t xml:space="preserve"> </w:t>
      </w:r>
      <w:r w:rsidR="00B04B39">
        <w:rPr>
          <w:rFonts w:ascii="Times New Roman" w:eastAsia="Calibri" w:hAnsi="Times New Roman"/>
          <w:lang w:eastAsia="en-US"/>
        </w:rPr>
        <w:t>постановлением администрации Краснологского сельского поселения от 24.11.2022 года № 48 «</w:t>
      </w:r>
      <w:r w:rsidR="009142CF">
        <w:rPr>
          <w:rFonts w:ascii="Times New Roman" w:eastAsia="Calibri" w:hAnsi="Times New Roman"/>
          <w:lang w:eastAsia="en-US"/>
        </w:rPr>
        <w:t xml:space="preserve">Об утверждении </w:t>
      </w:r>
      <w:r w:rsidR="009142CF">
        <w:rPr>
          <w:rFonts w:ascii="Times New Roman" w:hAnsi="Times New Roman"/>
        </w:rPr>
        <w:t>Административного</w:t>
      </w:r>
      <w:r w:rsidR="009142CF" w:rsidRPr="00D80A53">
        <w:rPr>
          <w:rFonts w:ascii="Times New Roman" w:hAnsi="Times New Roman"/>
        </w:rPr>
        <w:t xml:space="preserve"> регламент</w:t>
      </w:r>
      <w:r w:rsidR="009142CF">
        <w:rPr>
          <w:rFonts w:ascii="Times New Roman" w:hAnsi="Times New Roman"/>
        </w:rPr>
        <w:t>а</w:t>
      </w:r>
      <w:r w:rsidR="009142CF" w:rsidRPr="00D80A53">
        <w:rPr>
          <w:rFonts w:ascii="Times New Roman" w:hAnsi="Times New Roman"/>
        </w:rPr>
        <w:t xml:space="preserve"> администрации Кр</w:t>
      </w:r>
      <w:r w:rsidR="009142CF">
        <w:rPr>
          <w:rFonts w:ascii="Times New Roman" w:hAnsi="Times New Roman"/>
        </w:rPr>
        <w:t>аснологского</w:t>
      </w:r>
      <w:r w:rsidR="009142CF" w:rsidRPr="00D80A53">
        <w:rPr>
          <w:rFonts w:ascii="Times New Roman" w:hAnsi="Times New Roman"/>
        </w:rPr>
        <w:t xml:space="preserve"> сельского поселения Каширского муниципального района Воронежской области по предоставлению муниципальной услуги «Присвоении адреса объекта недвиж</w:t>
      </w:r>
      <w:r w:rsidR="009142CF">
        <w:rPr>
          <w:rFonts w:ascii="Times New Roman" w:hAnsi="Times New Roman"/>
        </w:rPr>
        <w:t>имости и аннулирование адреса»,</w:t>
      </w:r>
    </w:p>
    <w:p w:rsidR="00F61E7C" w:rsidRDefault="00F61E7C" w:rsidP="00F61E7C">
      <w:pPr>
        <w:tabs>
          <w:tab w:val="left" w:pos="10915"/>
        </w:tabs>
        <w:ind w:right="567"/>
        <w:rPr>
          <w:rFonts w:ascii="Times New Roman" w:eastAsia="Calibri" w:hAnsi="Times New Roman"/>
          <w:lang w:eastAsia="en-US"/>
        </w:rPr>
      </w:pPr>
      <w:r>
        <w:rPr>
          <w:rFonts w:ascii="Times New Roman" w:hAnsi="Times New Roman"/>
        </w:rPr>
        <w:t xml:space="preserve">                   ________________________________________________________________________________</w:t>
      </w:r>
    </w:p>
    <w:p w:rsidR="00213514" w:rsidRPr="00213514" w:rsidRDefault="00213514" w:rsidP="00213514">
      <w:pPr>
        <w:tabs>
          <w:tab w:val="left" w:pos="10915"/>
        </w:tabs>
        <w:spacing w:before="120" w:after="120"/>
        <w:ind w:left="1701" w:right="567" w:firstLine="0"/>
        <w:jc w:val="center"/>
        <w:rPr>
          <w:rFonts w:ascii="Times New Roman" w:eastAsia="Calibri" w:hAnsi="Times New Roman"/>
          <w:i/>
          <w:sz w:val="18"/>
          <w:lang w:eastAsia="en-US"/>
        </w:rPr>
      </w:pPr>
      <w:r w:rsidRPr="00213514">
        <w:rPr>
          <w:rFonts w:ascii="Times New Roman" w:eastAsia="Calibri" w:hAnsi="Times New Roman"/>
          <w:i/>
          <w:sz w:val="18"/>
          <w:lang w:eastAsia="en-US"/>
        </w:rPr>
        <w:t xml:space="preserve">(указываются реквизиты иных документов, на основании которых принято постановление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w:t>
      </w:r>
      <w:r w:rsidR="007B5D1E">
        <w:rPr>
          <w:rFonts w:ascii="Times New Roman" w:eastAsia="Calibri" w:hAnsi="Times New Roman"/>
          <w:i/>
          <w:sz w:val="18"/>
          <w:lang w:eastAsia="en-US"/>
        </w:rPr>
        <w:t>–</w:t>
      </w:r>
      <w:r w:rsidRPr="00213514">
        <w:rPr>
          <w:rFonts w:ascii="Times New Roman" w:eastAsia="Calibri" w:hAnsi="Times New Roman"/>
          <w:i/>
          <w:sz w:val="18"/>
          <w:lang w:eastAsia="en-US"/>
        </w:rPr>
        <w:t xml:space="preserve">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C1756C" w:rsidRDefault="00213514" w:rsidP="00C1756C">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администрация Кр</w:t>
      </w:r>
      <w:r w:rsidR="0073604B">
        <w:rPr>
          <w:rFonts w:ascii="Times New Roman" w:eastAsia="Calibri" w:hAnsi="Times New Roman"/>
          <w:lang w:eastAsia="en-US"/>
        </w:rPr>
        <w:t>аснологского</w:t>
      </w:r>
      <w:r>
        <w:rPr>
          <w:rFonts w:ascii="Times New Roman" w:eastAsia="Calibri" w:hAnsi="Times New Roman"/>
          <w:lang w:eastAsia="en-US"/>
        </w:rPr>
        <w:t xml:space="preserve"> сельского поселения Каширского муниципального района Воронежской области</w:t>
      </w:r>
    </w:p>
    <w:p w:rsidR="00213514" w:rsidRDefault="00213514" w:rsidP="00213514">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постановляет:</w:t>
      </w:r>
    </w:p>
    <w:p w:rsidR="00213514" w:rsidRDefault="00213514" w:rsidP="00213514">
      <w:pPr>
        <w:tabs>
          <w:tab w:val="left" w:pos="10915"/>
        </w:tabs>
        <w:ind w:left="1701" w:right="566" w:firstLine="0"/>
        <w:jc w:val="center"/>
        <w:rPr>
          <w:rFonts w:ascii="Times New Roman" w:eastAsia="Calibri" w:hAnsi="Times New Roman"/>
          <w:lang w:eastAsia="en-US"/>
        </w:rPr>
      </w:pPr>
    </w:p>
    <w:p w:rsidR="00213514" w:rsidRDefault="00213514" w:rsidP="00213514">
      <w:pPr>
        <w:tabs>
          <w:tab w:val="left" w:pos="10915"/>
        </w:tabs>
        <w:ind w:left="1701" w:right="566" w:firstLine="709"/>
        <w:rPr>
          <w:rFonts w:ascii="Times New Roman" w:eastAsia="Calibri" w:hAnsi="Times New Roman"/>
          <w:lang w:eastAsia="en-US"/>
        </w:rPr>
      </w:pPr>
      <w:r>
        <w:rPr>
          <w:rFonts w:ascii="Times New Roman" w:eastAsia="Calibri" w:hAnsi="Times New Roman"/>
          <w:lang w:eastAsia="en-US"/>
        </w:rPr>
        <w:t>1. Присвоить адрес _________________________________________________________</w:t>
      </w:r>
    </w:p>
    <w:p w:rsidR="00213514" w:rsidRPr="00213514" w:rsidRDefault="00213514" w:rsidP="00BF01F0">
      <w:pPr>
        <w:pStyle w:val="111"/>
        <w:shd w:val="clear" w:color="auto" w:fill="auto"/>
        <w:spacing w:before="0" w:after="0" w:line="180" w:lineRule="exact"/>
        <w:ind w:left="2920" w:firstLine="1380"/>
        <w:rPr>
          <w:i/>
        </w:rPr>
      </w:pPr>
      <w:r w:rsidRPr="00213514">
        <w:rPr>
          <w:i/>
        </w:rPr>
        <w:t>(присвоенный объекту адресации адрес)</w:t>
      </w:r>
    </w:p>
    <w:p w:rsidR="00213514" w:rsidRDefault="00213514" w:rsidP="00BF01F0">
      <w:pPr>
        <w:tabs>
          <w:tab w:val="left" w:pos="10915"/>
        </w:tabs>
        <w:ind w:left="1701" w:right="566" w:firstLine="0"/>
        <w:rPr>
          <w:rFonts w:ascii="Times New Roman" w:eastAsia="Calibri" w:hAnsi="Times New Roman"/>
          <w:lang w:eastAsia="en-US"/>
        </w:rPr>
      </w:pPr>
      <w:r w:rsidRPr="00213514">
        <w:rPr>
          <w:rFonts w:ascii="Times New Roman" w:eastAsia="Calibri" w:hAnsi="Times New Roman"/>
          <w:lang w:eastAsia="en-US"/>
        </w:rPr>
        <w:t>следующему объекту адресации</w:t>
      </w:r>
      <w:r>
        <w:rPr>
          <w:rFonts w:ascii="Times New Roman" w:eastAsia="Calibri" w:hAnsi="Times New Roman"/>
          <w:lang w:eastAsia="en-US"/>
        </w:rPr>
        <w:t xml:space="preserve"> ____________________________________________________</w:t>
      </w:r>
    </w:p>
    <w:p w:rsidR="00213514" w:rsidRPr="00213514" w:rsidRDefault="00213514" w:rsidP="00213514">
      <w:pPr>
        <w:pStyle w:val="111"/>
        <w:shd w:val="clear" w:color="auto" w:fill="auto"/>
        <w:spacing w:before="0" w:after="0" w:line="180" w:lineRule="exact"/>
        <w:ind w:left="3740"/>
        <w:rPr>
          <w:i/>
        </w:rPr>
      </w:pPr>
      <w:r w:rsidRPr="00213514">
        <w:rPr>
          <w:i/>
        </w:rPr>
        <w:t>(вид, наименование, описание местонахождения объекта адресации,</w:t>
      </w:r>
    </w:p>
    <w:p w:rsidR="00213514" w:rsidRDefault="00213514"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213514" w:rsidRPr="00213514" w:rsidRDefault="00213514" w:rsidP="00213514">
      <w:pPr>
        <w:pStyle w:val="111"/>
        <w:shd w:val="clear" w:color="auto" w:fill="auto"/>
        <w:spacing w:before="0" w:after="0"/>
        <w:ind w:left="1701" w:right="707" w:firstLine="0"/>
        <w:rPr>
          <w:i/>
        </w:rPr>
      </w:pPr>
      <w:r w:rsidRPr="00213514">
        <w:rPr>
          <w:i/>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13514" w:rsidRDefault="00BF01F0"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BF01F0" w:rsidRPr="00BF01F0" w:rsidRDefault="00BF01F0" w:rsidP="00BF01F0">
      <w:pPr>
        <w:pStyle w:val="111"/>
        <w:shd w:val="clear" w:color="auto" w:fill="auto"/>
        <w:spacing w:before="0" w:after="0" w:line="223" w:lineRule="exact"/>
        <w:ind w:left="1701" w:right="566" w:firstLine="0"/>
        <w:rPr>
          <w:i/>
        </w:rPr>
      </w:pPr>
      <w:r w:rsidRPr="00BF01F0">
        <w:rPr>
          <w:i/>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213514" w:rsidRDefault="00BF01F0"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BF01F0" w:rsidRPr="00BF01F0" w:rsidRDefault="00BF01F0" w:rsidP="00BF01F0">
      <w:pPr>
        <w:pStyle w:val="111"/>
        <w:shd w:val="clear" w:color="auto" w:fill="auto"/>
        <w:spacing w:before="0" w:after="0" w:line="223" w:lineRule="exact"/>
        <w:ind w:left="1701" w:right="566" w:firstLine="0"/>
        <w:rPr>
          <w:i/>
        </w:rPr>
      </w:pPr>
      <w:r w:rsidRPr="00BF01F0">
        <w:rPr>
          <w:i/>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13514" w:rsidRDefault="00BF01F0"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BF01F0" w:rsidRPr="00BF01F0" w:rsidRDefault="00BF01F0" w:rsidP="00BF01F0">
      <w:pPr>
        <w:pStyle w:val="111"/>
        <w:shd w:val="clear" w:color="auto" w:fill="auto"/>
        <w:spacing w:before="0" w:after="0" w:line="180" w:lineRule="exact"/>
        <w:ind w:left="1701" w:right="566" w:firstLine="0"/>
        <w:rPr>
          <w:i/>
        </w:rPr>
      </w:pPr>
      <w:r w:rsidRPr="00BF01F0">
        <w:rPr>
          <w:i/>
        </w:rPr>
        <w:t>другие необходимые сведения, определенные уполномоченным органом (при наличии)</w:t>
      </w:r>
    </w:p>
    <w:p w:rsidR="00213514" w:rsidRDefault="00213514" w:rsidP="00213514">
      <w:pPr>
        <w:tabs>
          <w:tab w:val="left" w:pos="10915"/>
        </w:tabs>
        <w:ind w:left="1701" w:right="566" w:firstLine="0"/>
        <w:rPr>
          <w:rFonts w:ascii="Times New Roman" w:eastAsia="Calibri" w:hAnsi="Times New Roman"/>
          <w:lang w:eastAsia="en-US"/>
        </w:rPr>
      </w:pPr>
    </w:p>
    <w:p w:rsidR="00DE69BE" w:rsidRDefault="00DE69BE" w:rsidP="00DE69BE">
      <w:pPr>
        <w:tabs>
          <w:tab w:val="left" w:pos="9214"/>
          <w:tab w:val="left" w:pos="11340"/>
        </w:tabs>
        <w:ind w:left="1701" w:right="566" w:firstLine="709"/>
        <w:rPr>
          <w:rFonts w:ascii="Times New Roman" w:eastAsia="Calibri" w:hAnsi="Times New Roman"/>
          <w:lang w:eastAsia="en-US"/>
        </w:rPr>
      </w:pPr>
      <w:r w:rsidRPr="00DE69BE">
        <w:rPr>
          <w:rFonts w:ascii="Times New Roman" w:eastAsia="Calibri" w:hAnsi="Times New Roman"/>
          <w:lang w:eastAsia="en-US"/>
        </w:rPr>
        <w:t>2. Настоящее постановление вступает в силу с момента его подписания.</w:t>
      </w:r>
    </w:p>
    <w:p w:rsidR="00213514" w:rsidRDefault="00DE69BE" w:rsidP="00DE69BE">
      <w:pPr>
        <w:tabs>
          <w:tab w:val="left" w:pos="9214"/>
          <w:tab w:val="left" w:pos="11340"/>
        </w:tabs>
        <w:ind w:left="1701" w:right="566" w:firstLine="709"/>
        <w:rPr>
          <w:rFonts w:ascii="Times New Roman" w:eastAsia="Calibri" w:hAnsi="Times New Roman"/>
          <w:lang w:eastAsia="en-US"/>
        </w:rPr>
      </w:pPr>
      <w:r w:rsidRPr="00DE69BE">
        <w:rPr>
          <w:rFonts w:ascii="Times New Roman" w:eastAsia="Calibri" w:hAnsi="Times New Roman"/>
          <w:lang w:eastAsia="en-US"/>
        </w:rPr>
        <w:t>3. Контроль за исполнением насто</w:t>
      </w:r>
      <w:r>
        <w:rPr>
          <w:rFonts w:ascii="Times New Roman" w:eastAsia="Calibri" w:hAnsi="Times New Roman"/>
          <w:lang w:eastAsia="en-US"/>
        </w:rPr>
        <w:t xml:space="preserve">ящего постановления оставляю за </w:t>
      </w:r>
      <w:r w:rsidRPr="00DE69BE">
        <w:rPr>
          <w:rFonts w:ascii="Times New Roman" w:eastAsia="Calibri" w:hAnsi="Times New Roman"/>
          <w:lang w:eastAsia="en-US"/>
        </w:rPr>
        <w:t>собой.</w:t>
      </w:r>
    </w:p>
    <w:p w:rsidR="00213514" w:rsidRDefault="00213514" w:rsidP="00DE69BE">
      <w:pPr>
        <w:tabs>
          <w:tab w:val="left" w:pos="9214"/>
          <w:tab w:val="left" w:pos="11340"/>
        </w:tabs>
        <w:ind w:left="1701" w:right="566" w:firstLine="0"/>
        <w:rPr>
          <w:rFonts w:ascii="Times New Roman" w:eastAsia="Calibri" w:hAnsi="Times New Roman"/>
          <w:lang w:eastAsia="en-US"/>
        </w:rPr>
      </w:pPr>
    </w:p>
    <w:p w:rsidR="00151EC1" w:rsidRDefault="00151EC1" w:rsidP="00DE69BE">
      <w:pPr>
        <w:tabs>
          <w:tab w:val="left" w:pos="9214"/>
          <w:tab w:val="left" w:pos="11340"/>
        </w:tabs>
        <w:ind w:left="1701" w:right="566" w:firstLine="0"/>
        <w:rPr>
          <w:rFonts w:ascii="Times New Roman" w:eastAsia="Calibri" w:hAnsi="Times New Roman"/>
          <w:lang w:eastAsia="en-US"/>
        </w:rPr>
      </w:pPr>
    </w:p>
    <w:p w:rsidR="00DE69BE" w:rsidRDefault="00DE69BE" w:rsidP="00DE69BE">
      <w:pPr>
        <w:tabs>
          <w:tab w:val="left" w:pos="9214"/>
          <w:tab w:val="left" w:pos="11340"/>
        </w:tabs>
        <w:ind w:left="1701" w:right="566" w:firstLine="0"/>
        <w:rPr>
          <w:rFonts w:ascii="Times New Roman" w:eastAsia="Calibri" w:hAnsi="Times New Roman"/>
          <w:lang w:eastAsia="en-US"/>
        </w:rPr>
      </w:pPr>
    </w:p>
    <w:tbl>
      <w:tblPr>
        <w:tblStyle w:val="af"/>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DE69BE" w:rsidTr="00DE69BE">
        <w:tc>
          <w:tcPr>
            <w:tcW w:w="5211" w:type="dxa"/>
          </w:tcPr>
          <w:p w:rsidR="00262AD6" w:rsidRDefault="00DE69BE" w:rsidP="0073604B">
            <w:pPr>
              <w:tabs>
                <w:tab w:val="left" w:pos="10915"/>
                <w:tab w:val="left" w:pos="11340"/>
              </w:tabs>
              <w:ind w:right="566" w:firstLine="0"/>
              <w:rPr>
                <w:rFonts w:ascii="Times New Roman" w:eastAsia="Calibri" w:hAnsi="Times New Roman"/>
                <w:lang w:eastAsia="en-US"/>
              </w:rPr>
            </w:pPr>
            <w:r>
              <w:rPr>
                <w:rFonts w:ascii="Times New Roman" w:eastAsia="Calibri" w:hAnsi="Times New Roman"/>
                <w:lang w:eastAsia="en-US"/>
              </w:rPr>
              <w:t xml:space="preserve">Глава </w:t>
            </w:r>
            <w:r w:rsidR="00262AD6">
              <w:rPr>
                <w:rFonts w:ascii="Times New Roman" w:eastAsia="Calibri" w:hAnsi="Times New Roman"/>
                <w:lang w:eastAsia="en-US"/>
              </w:rPr>
              <w:t>администрации</w:t>
            </w:r>
          </w:p>
          <w:p w:rsidR="00DE69BE" w:rsidRDefault="00DE69BE" w:rsidP="0073604B">
            <w:pPr>
              <w:tabs>
                <w:tab w:val="left" w:pos="10915"/>
                <w:tab w:val="left" w:pos="11340"/>
              </w:tabs>
              <w:ind w:right="566" w:firstLine="0"/>
              <w:rPr>
                <w:rFonts w:ascii="Times New Roman" w:eastAsia="Calibri" w:hAnsi="Times New Roman"/>
                <w:lang w:eastAsia="en-US"/>
              </w:rPr>
            </w:pPr>
            <w:bookmarkStart w:id="12" w:name="_GoBack"/>
            <w:bookmarkEnd w:id="12"/>
            <w:r>
              <w:rPr>
                <w:rFonts w:ascii="Times New Roman" w:eastAsia="Calibri" w:hAnsi="Times New Roman"/>
                <w:lang w:eastAsia="en-US"/>
              </w:rPr>
              <w:t>Кр</w:t>
            </w:r>
            <w:r w:rsidR="0073604B">
              <w:rPr>
                <w:rFonts w:ascii="Times New Roman" w:eastAsia="Calibri" w:hAnsi="Times New Roman"/>
                <w:lang w:eastAsia="en-US"/>
              </w:rPr>
              <w:t>аснологского</w:t>
            </w:r>
            <w:r>
              <w:rPr>
                <w:rFonts w:ascii="Times New Roman" w:eastAsia="Calibri" w:hAnsi="Times New Roman"/>
                <w:lang w:eastAsia="en-US"/>
              </w:rPr>
              <w:t xml:space="preserve"> сельского поселения</w:t>
            </w:r>
          </w:p>
        </w:tc>
        <w:tc>
          <w:tcPr>
            <w:tcW w:w="4395" w:type="dxa"/>
          </w:tcPr>
          <w:p w:rsidR="0073604B" w:rsidRDefault="0073604B" w:rsidP="0073604B">
            <w:pPr>
              <w:tabs>
                <w:tab w:val="left" w:pos="10915"/>
                <w:tab w:val="left" w:pos="11340"/>
              </w:tabs>
              <w:ind w:left="1701" w:firstLine="0"/>
              <w:rPr>
                <w:rFonts w:ascii="Times New Roman" w:eastAsia="Calibri" w:hAnsi="Times New Roman"/>
                <w:lang w:eastAsia="en-US"/>
              </w:rPr>
            </w:pPr>
            <w:r>
              <w:rPr>
                <w:rFonts w:ascii="Times New Roman" w:eastAsia="Calibri" w:hAnsi="Times New Roman"/>
                <w:lang w:eastAsia="en-US"/>
              </w:rPr>
              <w:t xml:space="preserve">    </w:t>
            </w:r>
          </w:p>
          <w:p w:rsidR="00DE69BE" w:rsidRDefault="00EC54B8" w:rsidP="0073604B">
            <w:pPr>
              <w:tabs>
                <w:tab w:val="left" w:pos="10915"/>
                <w:tab w:val="left" w:pos="11340"/>
              </w:tabs>
              <w:ind w:left="1701" w:firstLine="0"/>
              <w:rPr>
                <w:rFonts w:ascii="Times New Roman" w:eastAsia="Calibri" w:hAnsi="Times New Roman"/>
                <w:lang w:eastAsia="en-US"/>
              </w:rPr>
            </w:pPr>
            <w:r>
              <w:rPr>
                <w:rFonts w:ascii="Times New Roman" w:eastAsia="Calibri" w:hAnsi="Times New Roman"/>
                <w:lang w:eastAsia="en-US"/>
              </w:rPr>
              <w:t>________________</w:t>
            </w:r>
          </w:p>
        </w:tc>
      </w:tr>
    </w:tbl>
    <w:p w:rsidR="00C1756C" w:rsidRDefault="00C1756C" w:rsidP="00DE69BE">
      <w:pPr>
        <w:tabs>
          <w:tab w:val="left" w:pos="10915"/>
          <w:tab w:val="left" w:pos="11340"/>
        </w:tabs>
        <w:ind w:left="1701" w:right="566" w:firstLine="0"/>
        <w:rPr>
          <w:rFonts w:ascii="Times New Roman" w:eastAsia="Calibri" w:hAnsi="Times New Roman"/>
          <w:lang w:eastAsia="en-US"/>
        </w:rPr>
      </w:pPr>
      <w:r>
        <w:rPr>
          <w:rFonts w:ascii="Times New Roman" w:eastAsia="Calibri" w:hAnsi="Times New Roman"/>
          <w:lang w:eastAsia="en-US"/>
        </w:rPr>
        <w:br w:type="page"/>
      </w:r>
    </w:p>
    <w:p w:rsidR="00EF432E" w:rsidRPr="002763BE" w:rsidRDefault="00151EC1" w:rsidP="00EF432E">
      <w:pPr>
        <w:pStyle w:val="aa"/>
        <w:tabs>
          <w:tab w:val="left" w:pos="10915"/>
        </w:tabs>
        <w:ind w:left="7371" w:right="566"/>
        <w:jc w:val="both"/>
        <w:rPr>
          <w:sz w:val="24"/>
          <w:szCs w:val="24"/>
        </w:rPr>
      </w:pPr>
      <w:r w:rsidRPr="00921D7D">
        <w:rPr>
          <w:sz w:val="24"/>
          <w:szCs w:val="24"/>
        </w:rPr>
        <w:lastRenderedPageBreak/>
        <w:t xml:space="preserve">Приложение № </w:t>
      </w:r>
      <w:r w:rsidR="002763BE">
        <w:rPr>
          <w:sz w:val="24"/>
          <w:szCs w:val="24"/>
        </w:rPr>
        <w:t>3</w:t>
      </w:r>
    </w:p>
    <w:p w:rsidR="00151EC1" w:rsidRPr="00921D7D" w:rsidRDefault="00151EC1" w:rsidP="00EF432E">
      <w:pPr>
        <w:pStyle w:val="aa"/>
        <w:tabs>
          <w:tab w:val="left" w:pos="10915"/>
        </w:tabs>
        <w:ind w:left="7371" w:right="566"/>
        <w:jc w:val="both"/>
        <w:rPr>
          <w:sz w:val="24"/>
          <w:szCs w:val="24"/>
        </w:rPr>
      </w:pPr>
      <w:r w:rsidRPr="00921D7D">
        <w:rPr>
          <w:sz w:val="24"/>
          <w:szCs w:val="24"/>
        </w:rPr>
        <w:t xml:space="preserve">к административному регламенту </w:t>
      </w:r>
    </w:p>
    <w:p w:rsidR="00151EC1" w:rsidRDefault="00151EC1" w:rsidP="00151EC1">
      <w:pPr>
        <w:tabs>
          <w:tab w:val="left" w:pos="10915"/>
        </w:tabs>
        <w:ind w:left="1701" w:right="566" w:firstLine="0"/>
        <w:rPr>
          <w:rFonts w:ascii="Times New Roman" w:eastAsia="Calibri" w:hAnsi="Times New Roman"/>
          <w:lang w:eastAsia="en-US"/>
        </w:rPr>
      </w:pPr>
    </w:p>
    <w:p w:rsidR="00151EC1" w:rsidRDefault="00151EC1" w:rsidP="00151EC1">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 xml:space="preserve">АДМИНИСТРАЦИЯ </w:t>
      </w:r>
    </w:p>
    <w:p w:rsidR="00151EC1" w:rsidRDefault="00151EC1" w:rsidP="00151EC1">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КР</w:t>
      </w:r>
      <w:r w:rsidR="0073604B">
        <w:rPr>
          <w:rFonts w:ascii="Times New Roman" w:eastAsia="Calibri" w:hAnsi="Times New Roman"/>
          <w:lang w:eastAsia="en-US"/>
        </w:rPr>
        <w:t>АСНОЛОГСКОГО</w:t>
      </w:r>
      <w:r>
        <w:rPr>
          <w:rFonts w:ascii="Times New Roman" w:eastAsia="Calibri" w:hAnsi="Times New Roman"/>
          <w:lang w:eastAsia="en-US"/>
        </w:rPr>
        <w:t xml:space="preserve"> СЕЛЬСКОГО ПОСЕЛЕНИЯ</w:t>
      </w:r>
    </w:p>
    <w:p w:rsidR="00151EC1" w:rsidRDefault="00151EC1" w:rsidP="00151EC1">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КАШИРСКОГО МУНИЦИПАЛЬНОГО РАЙОНА ВОРОНЕЖСКОЙ ОБЛАСТИ</w:t>
      </w:r>
    </w:p>
    <w:p w:rsidR="00151EC1" w:rsidRDefault="00151EC1" w:rsidP="00151EC1">
      <w:pPr>
        <w:tabs>
          <w:tab w:val="left" w:pos="10915"/>
        </w:tabs>
        <w:ind w:left="1701" w:right="566" w:firstLine="0"/>
        <w:jc w:val="center"/>
        <w:rPr>
          <w:rFonts w:ascii="Times New Roman" w:eastAsia="Calibri" w:hAnsi="Times New Roman"/>
          <w:lang w:eastAsia="en-US"/>
        </w:rPr>
      </w:pPr>
    </w:p>
    <w:p w:rsidR="00151EC1" w:rsidRDefault="00151EC1" w:rsidP="00151EC1">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ПОСТАНОВЛЕНИЕ</w:t>
      </w:r>
    </w:p>
    <w:p w:rsidR="00151EC1" w:rsidRDefault="00151EC1" w:rsidP="00151EC1">
      <w:pPr>
        <w:tabs>
          <w:tab w:val="left" w:pos="10915"/>
        </w:tabs>
        <w:ind w:left="1701" w:right="566" w:firstLine="0"/>
        <w:jc w:val="center"/>
        <w:rPr>
          <w:rFonts w:ascii="Times New Roman" w:eastAsia="Calibri" w:hAnsi="Times New Roman"/>
          <w:lang w:eastAsia="en-US"/>
        </w:rPr>
      </w:pPr>
    </w:p>
    <w:p w:rsidR="00151EC1" w:rsidRDefault="0073604B" w:rsidP="00151EC1">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о</w:t>
      </w:r>
      <w:r w:rsidR="00151EC1">
        <w:rPr>
          <w:rFonts w:ascii="Times New Roman" w:eastAsia="Calibri" w:hAnsi="Times New Roman"/>
          <w:lang w:eastAsia="en-US"/>
        </w:rPr>
        <w:t>т ____________ № _____</w:t>
      </w:r>
    </w:p>
    <w:p w:rsidR="00151EC1" w:rsidRDefault="0073604B" w:rsidP="00151EC1">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с</w:t>
      </w:r>
      <w:r w:rsidR="00151EC1">
        <w:rPr>
          <w:rFonts w:ascii="Times New Roman" w:eastAsia="Calibri" w:hAnsi="Times New Roman"/>
          <w:lang w:eastAsia="en-US"/>
        </w:rPr>
        <w:t>. Кр</w:t>
      </w:r>
      <w:r>
        <w:rPr>
          <w:rFonts w:ascii="Times New Roman" w:eastAsia="Calibri" w:hAnsi="Times New Roman"/>
          <w:lang w:eastAsia="en-US"/>
        </w:rPr>
        <w:t>асный Лог</w:t>
      </w:r>
    </w:p>
    <w:p w:rsidR="00512065" w:rsidRDefault="00512065" w:rsidP="00DE69BE">
      <w:pPr>
        <w:tabs>
          <w:tab w:val="left" w:pos="11340"/>
        </w:tabs>
        <w:ind w:left="1701" w:firstLine="0"/>
        <w:jc w:val="left"/>
        <w:rPr>
          <w:rFonts w:ascii="Times New Roman" w:eastAsia="Calibri" w:hAnsi="Times New Roman"/>
          <w:lang w:eastAsia="en-US"/>
        </w:rPr>
      </w:pPr>
    </w:p>
    <w:p w:rsidR="007873AF" w:rsidRPr="007873AF" w:rsidRDefault="007873AF" w:rsidP="007873AF">
      <w:pPr>
        <w:tabs>
          <w:tab w:val="left" w:pos="10915"/>
        </w:tabs>
        <w:ind w:left="1701" w:right="6236" w:firstLine="0"/>
        <w:rPr>
          <w:rFonts w:ascii="Times New Roman" w:eastAsia="Calibri" w:hAnsi="Times New Roman"/>
          <w:b/>
          <w:lang w:eastAsia="en-US"/>
        </w:rPr>
      </w:pPr>
      <w:r w:rsidRPr="007873AF">
        <w:rPr>
          <w:rFonts w:ascii="Times New Roman" w:eastAsia="Calibri" w:hAnsi="Times New Roman"/>
          <w:b/>
          <w:lang w:eastAsia="en-US"/>
        </w:rPr>
        <w:t>О</w:t>
      </w:r>
      <w:r>
        <w:rPr>
          <w:rFonts w:ascii="Times New Roman" w:eastAsia="Calibri" w:hAnsi="Times New Roman"/>
          <w:b/>
          <w:lang w:eastAsia="en-US"/>
        </w:rPr>
        <w:t>б</w:t>
      </w:r>
      <w:r w:rsidRPr="007873AF">
        <w:rPr>
          <w:rFonts w:ascii="Times New Roman" w:eastAsia="Calibri" w:hAnsi="Times New Roman"/>
          <w:b/>
          <w:lang w:eastAsia="en-US"/>
        </w:rPr>
        <w:t xml:space="preserve"> </w:t>
      </w:r>
      <w:r>
        <w:rPr>
          <w:rFonts w:ascii="Times New Roman" w:eastAsia="Calibri" w:hAnsi="Times New Roman"/>
          <w:b/>
          <w:lang w:eastAsia="en-US"/>
        </w:rPr>
        <w:t>аннулировании</w:t>
      </w:r>
      <w:r w:rsidRPr="007873AF">
        <w:rPr>
          <w:rFonts w:ascii="Times New Roman" w:eastAsia="Calibri" w:hAnsi="Times New Roman"/>
          <w:b/>
          <w:lang w:eastAsia="en-US"/>
        </w:rPr>
        <w:t xml:space="preserve"> адреса </w:t>
      </w:r>
    </w:p>
    <w:p w:rsidR="007873AF" w:rsidRDefault="007873AF" w:rsidP="00DE69BE">
      <w:pPr>
        <w:tabs>
          <w:tab w:val="left" w:pos="11340"/>
        </w:tabs>
        <w:ind w:left="1701" w:firstLine="0"/>
        <w:jc w:val="left"/>
        <w:rPr>
          <w:rFonts w:ascii="Times New Roman" w:eastAsia="Calibri" w:hAnsi="Times New Roman"/>
          <w:lang w:eastAsia="en-US"/>
        </w:rPr>
      </w:pPr>
    </w:p>
    <w:p w:rsidR="00F61E7C" w:rsidRDefault="00151EC1" w:rsidP="00151EC1">
      <w:pPr>
        <w:tabs>
          <w:tab w:val="left" w:pos="9639"/>
        </w:tabs>
        <w:ind w:left="1701" w:right="566" w:firstLine="709"/>
        <w:rPr>
          <w:rFonts w:ascii="Times New Roman" w:hAnsi="Times New Roman"/>
        </w:rPr>
      </w:pPr>
      <w:r w:rsidRPr="00151EC1">
        <w:rPr>
          <w:rFonts w:ascii="Times New Roman" w:eastAsia="Calibri" w:hAnsi="Times New Roman"/>
          <w:lang w:eastAsia="en-US"/>
        </w:rPr>
        <w:t>На основании Федерального закона от 6 октября 2003 г. № 131 -ФЗ «Об общих принципах организации местного самоуправления в Российской Федерации», Федерального закона от 28 декабря 2013 г. № 443-ФЭ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F61E7C">
        <w:rPr>
          <w:rFonts w:ascii="Times New Roman" w:eastAsia="Calibri" w:hAnsi="Times New Roman"/>
          <w:lang w:eastAsia="en-US"/>
        </w:rPr>
        <w:t xml:space="preserve"> </w:t>
      </w:r>
      <w:r w:rsidR="00F61E7C" w:rsidRPr="00F61E7C">
        <w:rPr>
          <w:rFonts w:ascii="Times New Roman" w:eastAsia="Calibri" w:hAnsi="Times New Roman"/>
          <w:lang w:eastAsia="en-US"/>
        </w:rPr>
        <w:t xml:space="preserve"> </w:t>
      </w:r>
      <w:r w:rsidR="00F61E7C">
        <w:rPr>
          <w:rFonts w:ascii="Times New Roman" w:eastAsia="Calibri" w:hAnsi="Times New Roman"/>
          <w:lang w:eastAsia="en-US"/>
        </w:rPr>
        <w:t xml:space="preserve">постановлением администрации Краснологского сельского поселения от 24.11.2022 года № 48 «Об утверждении </w:t>
      </w:r>
      <w:r w:rsidR="00F61E7C">
        <w:rPr>
          <w:rFonts w:ascii="Times New Roman" w:hAnsi="Times New Roman"/>
        </w:rPr>
        <w:t>Административного</w:t>
      </w:r>
      <w:r w:rsidR="00F61E7C" w:rsidRPr="00D80A53">
        <w:rPr>
          <w:rFonts w:ascii="Times New Roman" w:hAnsi="Times New Roman"/>
        </w:rPr>
        <w:t xml:space="preserve"> регламент</w:t>
      </w:r>
      <w:r w:rsidR="00F61E7C">
        <w:rPr>
          <w:rFonts w:ascii="Times New Roman" w:hAnsi="Times New Roman"/>
        </w:rPr>
        <w:t>а</w:t>
      </w:r>
      <w:r w:rsidR="00F61E7C" w:rsidRPr="00D80A53">
        <w:rPr>
          <w:rFonts w:ascii="Times New Roman" w:hAnsi="Times New Roman"/>
        </w:rPr>
        <w:t xml:space="preserve"> администрации Кр</w:t>
      </w:r>
      <w:r w:rsidR="00F61E7C">
        <w:rPr>
          <w:rFonts w:ascii="Times New Roman" w:hAnsi="Times New Roman"/>
        </w:rPr>
        <w:t>аснологского</w:t>
      </w:r>
      <w:r w:rsidR="00F61E7C" w:rsidRPr="00D80A53">
        <w:rPr>
          <w:rFonts w:ascii="Times New Roman" w:hAnsi="Times New Roman"/>
        </w:rPr>
        <w:t xml:space="preserve"> сельского поселения Каширского муниципального района Воронежской области по предоставлению муниципальной услуги «Присвоении адреса объекта недвиж</w:t>
      </w:r>
      <w:r w:rsidR="00F61E7C">
        <w:rPr>
          <w:rFonts w:ascii="Times New Roman" w:hAnsi="Times New Roman"/>
        </w:rPr>
        <w:t>имости и аннулирование адреса»,</w:t>
      </w:r>
    </w:p>
    <w:p w:rsidR="00151EC1" w:rsidRDefault="00F61E7C" w:rsidP="00F61E7C">
      <w:pPr>
        <w:tabs>
          <w:tab w:val="left" w:pos="9639"/>
        </w:tabs>
        <w:ind w:right="566"/>
        <w:rPr>
          <w:rFonts w:ascii="Times New Roman" w:eastAsia="Calibri" w:hAnsi="Times New Roman"/>
          <w:lang w:eastAsia="en-US"/>
        </w:rPr>
      </w:pPr>
      <w:r>
        <w:rPr>
          <w:rFonts w:ascii="Times New Roman" w:hAnsi="Times New Roman"/>
        </w:rPr>
        <w:t xml:space="preserve">                    </w:t>
      </w:r>
      <w:r w:rsidR="00151EC1">
        <w:rPr>
          <w:rFonts w:ascii="Times New Roman" w:eastAsia="Calibri" w:hAnsi="Times New Roman"/>
          <w:lang w:eastAsia="en-US"/>
        </w:rPr>
        <w:t>________________________________________________</w:t>
      </w:r>
      <w:r>
        <w:rPr>
          <w:rFonts w:ascii="Times New Roman" w:eastAsia="Calibri" w:hAnsi="Times New Roman"/>
          <w:lang w:eastAsia="en-US"/>
        </w:rPr>
        <w:t>_________________________</w:t>
      </w:r>
    </w:p>
    <w:p w:rsidR="00151EC1" w:rsidRPr="00151EC1" w:rsidRDefault="00151EC1" w:rsidP="00151EC1">
      <w:pPr>
        <w:tabs>
          <w:tab w:val="left" w:pos="9639"/>
        </w:tabs>
        <w:ind w:left="1701" w:right="566" w:firstLine="0"/>
        <w:jc w:val="center"/>
        <w:rPr>
          <w:rFonts w:ascii="Times New Roman" w:eastAsia="Calibri" w:hAnsi="Times New Roman"/>
          <w:i/>
          <w:sz w:val="18"/>
          <w:lang w:eastAsia="en-US"/>
        </w:rPr>
      </w:pPr>
      <w:r w:rsidRPr="00151EC1">
        <w:rPr>
          <w:rFonts w:ascii="Times New Roman" w:eastAsia="Calibri" w:hAnsi="Times New Roman"/>
          <w:i/>
          <w:sz w:val="18"/>
          <w:lang w:eastAsia="en-US"/>
        </w:rPr>
        <w:t xml:space="preserve">(указываются реквизиты иных документов, на основании которых принято </w:t>
      </w:r>
      <w:r w:rsidR="00D601C7">
        <w:rPr>
          <w:rFonts w:ascii="Times New Roman" w:eastAsia="Calibri" w:hAnsi="Times New Roman"/>
          <w:i/>
          <w:sz w:val="18"/>
          <w:lang w:eastAsia="en-US"/>
        </w:rPr>
        <w:t>постановление</w:t>
      </w:r>
      <w:r w:rsidRPr="00151EC1">
        <w:rPr>
          <w:rFonts w:ascii="Times New Roman" w:eastAsia="Calibri" w:hAnsi="Times New Roman"/>
          <w:i/>
          <w:sz w:val="18"/>
          <w:lang w:eastAsia="en-US"/>
        </w:rPr>
        <w:t xml:space="preserve">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51EC1" w:rsidRDefault="00151EC1" w:rsidP="00151EC1">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администрация Кр</w:t>
      </w:r>
      <w:r w:rsidR="002B105C">
        <w:rPr>
          <w:rFonts w:ascii="Times New Roman" w:eastAsia="Calibri" w:hAnsi="Times New Roman"/>
          <w:lang w:eastAsia="en-US"/>
        </w:rPr>
        <w:t>аснологского</w:t>
      </w:r>
      <w:r>
        <w:rPr>
          <w:rFonts w:ascii="Times New Roman" w:eastAsia="Calibri" w:hAnsi="Times New Roman"/>
          <w:lang w:eastAsia="en-US"/>
        </w:rPr>
        <w:t xml:space="preserve"> сельского поселения Каширского муниципального района Воронежской области</w:t>
      </w:r>
    </w:p>
    <w:p w:rsidR="00151EC1" w:rsidRDefault="00151EC1" w:rsidP="00151EC1">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постановляет:</w:t>
      </w:r>
    </w:p>
    <w:p w:rsidR="00151EC1" w:rsidRDefault="00151EC1" w:rsidP="00151EC1">
      <w:pPr>
        <w:tabs>
          <w:tab w:val="left" w:pos="9639"/>
        </w:tabs>
        <w:ind w:left="1701" w:right="566" w:firstLine="709"/>
        <w:rPr>
          <w:rFonts w:ascii="Times New Roman" w:eastAsia="Calibri" w:hAnsi="Times New Roman"/>
          <w:lang w:eastAsia="en-US"/>
        </w:rPr>
      </w:pPr>
      <w:r>
        <w:rPr>
          <w:rFonts w:ascii="Times New Roman" w:eastAsia="Calibri" w:hAnsi="Times New Roman"/>
          <w:lang w:eastAsia="en-US"/>
        </w:rPr>
        <w:t>1. Аннулировать адрес ______________________________________________________</w:t>
      </w:r>
    </w:p>
    <w:p w:rsidR="00151EC1" w:rsidRPr="00151EC1" w:rsidRDefault="00151EC1" w:rsidP="00D601C7">
      <w:pPr>
        <w:tabs>
          <w:tab w:val="left" w:pos="9639"/>
        </w:tabs>
        <w:ind w:left="4820" w:right="707" w:firstLine="0"/>
        <w:jc w:val="center"/>
        <w:rPr>
          <w:rFonts w:ascii="Times New Roman" w:eastAsia="Calibri" w:hAnsi="Times New Roman"/>
          <w:i/>
          <w:sz w:val="18"/>
          <w:lang w:eastAsia="en-US"/>
        </w:rPr>
      </w:pPr>
      <w:r w:rsidRPr="00151EC1">
        <w:rPr>
          <w:rFonts w:ascii="Times New Roman" w:eastAsia="Calibri" w:hAnsi="Times New Roman"/>
          <w:i/>
          <w:sz w:val="18"/>
          <w:lang w:eastAsia="en-US"/>
        </w:rPr>
        <w:t>(аннулируемый адрес объекта адресации, уникальный номер аннулируемого адреса объекта адресации в государственном адресном реестре)</w:t>
      </w:r>
    </w:p>
    <w:p w:rsidR="00151EC1" w:rsidRDefault="00151EC1" w:rsidP="00151EC1">
      <w:pPr>
        <w:tabs>
          <w:tab w:val="left" w:pos="9639"/>
        </w:tabs>
        <w:ind w:left="1701" w:right="566" w:firstLine="0"/>
        <w:rPr>
          <w:rFonts w:ascii="Times New Roman" w:eastAsia="Calibri" w:hAnsi="Times New Roman"/>
          <w:lang w:eastAsia="en-US"/>
        </w:rPr>
      </w:pPr>
      <w:r>
        <w:rPr>
          <w:rFonts w:ascii="Times New Roman" w:eastAsia="Calibri" w:hAnsi="Times New Roman"/>
          <w:lang w:eastAsia="en-US"/>
        </w:rPr>
        <w:t>объекта адресации _______________________________________________________________</w:t>
      </w:r>
    </w:p>
    <w:p w:rsidR="00151EC1" w:rsidRPr="00151EC1" w:rsidRDefault="00151EC1" w:rsidP="00151EC1">
      <w:pPr>
        <w:pStyle w:val="111"/>
        <w:shd w:val="clear" w:color="auto" w:fill="auto"/>
        <w:spacing w:before="0" w:after="0" w:line="180" w:lineRule="exact"/>
        <w:ind w:left="3686" w:right="707" w:firstLine="0"/>
        <w:rPr>
          <w:i/>
        </w:rPr>
      </w:pPr>
      <w:r w:rsidRPr="00151EC1">
        <w:rPr>
          <w:i/>
        </w:rPr>
        <w:t>(вид и наименование объекта адресации,</w:t>
      </w:r>
    </w:p>
    <w:p w:rsidR="00151EC1" w:rsidRDefault="00151EC1" w:rsidP="00151EC1">
      <w:pPr>
        <w:tabs>
          <w:tab w:val="left" w:pos="9639"/>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151EC1" w:rsidRPr="00151EC1" w:rsidRDefault="00151EC1" w:rsidP="00151EC1">
      <w:pPr>
        <w:pStyle w:val="111"/>
        <w:shd w:val="clear" w:color="auto" w:fill="auto"/>
        <w:spacing w:before="0" w:after="0"/>
        <w:ind w:left="1701" w:right="707" w:firstLine="0"/>
        <w:rPr>
          <w:i/>
        </w:rPr>
      </w:pPr>
      <w:r w:rsidRPr="00151EC1">
        <w:rPr>
          <w:i/>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51EC1" w:rsidRDefault="00151EC1" w:rsidP="00151EC1">
      <w:pPr>
        <w:tabs>
          <w:tab w:val="left" w:pos="9639"/>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151EC1" w:rsidRPr="00151EC1" w:rsidRDefault="00151EC1" w:rsidP="00151EC1">
      <w:pPr>
        <w:pStyle w:val="111"/>
        <w:shd w:val="clear" w:color="auto" w:fill="auto"/>
        <w:spacing w:before="0" w:after="0" w:line="223" w:lineRule="exact"/>
        <w:ind w:left="1701" w:right="707" w:firstLine="0"/>
        <w:rPr>
          <w:i/>
        </w:rPr>
      </w:pPr>
      <w:r w:rsidRPr="00151EC1">
        <w:rPr>
          <w:i/>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51EC1" w:rsidRDefault="00151EC1" w:rsidP="00151EC1">
      <w:pPr>
        <w:tabs>
          <w:tab w:val="left" w:pos="9639"/>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151EC1" w:rsidRPr="00151EC1" w:rsidRDefault="00151EC1" w:rsidP="00151EC1">
      <w:pPr>
        <w:pStyle w:val="111"/>
        <w:shd w:val="clear" w:color="auto" w:fill="auto"/>
        <w:spacing w:before="0" w:after="267" w:line="180" w:lineRule="exact"/>
        <w:ind w:left="1701" w:right="566" w:firstLine="0"/>
        <w:rPr>
          <w:i/>
        </w:rPr>
      </w:pPr>
      <w:r w:rsidRPr="00151EC1">
        <w:rPr>
          <w:i/>
        </w:rPr>
        <w:t>другие необходимые сведения, определенные уполномоченным органом (при наличии)</w:t>
      </w:r>
    </w:p>
    <w:p w:rsidR="00151EC1" w:rsidRDefault="00151EC1" w:rsidP="00151EC1">
      <w:pPr>
        <w:tabs>
          <w:tab w:val="left" w:pos="9639"/>
        </w:tabs>
        <w:ind w:left="1701" w:right="566" w:firstLine="0"/>
        <w:rPr>
          <w:rFonts w:ascii="Times New Roman" w:eastAsia="Calibri" w:hAnsi="Times New Roman"/>
          <w:lang w:eastAsia="en-US"/>
        </w:rPr>
      </w:pPr>
      <w:r>
        <w:rPr>
          <w:rFonts w:ascii="Times New Roman" w:eastAsia="Calibri" w:hAnsi="Times New Roman"/>
          <w:lang w:eastAsia="en-US"/>
        </w:rPr>
        <w:t>по причине _____________________________________________________________________ .</w:t>
      </w:r>
    </w:p>
    <w:p w:rsidR="00151EC1" w:rsidRPr="00151EC1" w:rsidRDefault="00151EC1" w:rsidP="00151EC1">
      <w:pPr>
        <w:pStyle w:val="111"/>
        <w:shd w:val="clear" w:color="auto" w:fill="auto"/>
        <w:spacing w:before="0" w:after="0" w:line="180" w:lineRule="exact"/>
        <w:ind w:left="2977" w:right="707" w:firstLine="0"/>
        <w:rPr>
          <w:i/>
        </w:rPr>
      </w:pPr>
      <w:r w:rsidRPr="00151EC1">
        <w:rPr>
          <w:i/>
        </w:rPr>
        <w:t>(причина аннулирования адреса объекта адресации)</w:t>
      </w:r>
    </w:p>
    <w:p w:rsidR="00151EC1" w:rsidRDefault="00151EC1" w:rsidP="00151EC1">
      <w:pPr>
        <w:tabs>
          <w:tab w:val="left" w:pos="9214"/>
          <w:tab w:val="left" w:pos="11340"/>
        </w:tabs>
        <w:ind w:left="1701" w:right="566" w:firstLine="709"/>
        <w:rPr>
          <w:rFonts w:ascii="Times New Roman" w:eastAsia="Calibri" w:hAnsi="Times New Roman"/>
          <w:lang w:eastAsia="en-US"/>
        </w:rPr>
      </w:pPr>
      <w:r w:rsidRPr="00DE69BE">
        <w:rPr>
          <w:rFonts w:ascii="Times New Roman" w:eastAsia="Calibri" w:hAnsi="Times New Roman"/>
          <w:lang w:eastAsia="en-US"/>
        </w:rPr>
        <w:t>2. Настоящее постановление вступает в силу с момента его подписания.</w:t>
      </w:r>
    </w:p>
    <w:p w:rsidR="00151EC1" w:rsidRDefault="00151EC1" w:rsidP="00151EC1">
      <w:pPr>
        <w:tabs>
          <w:tab w:val="left" w:pos="9214"/>
          <w:tab w:val="left" w:pos="11340"/>
        </w:tabs>
        <w:ind w:left="1701" w:right="566" w:firstLine="709"/>
        <w:rPr>
          <w:rFonts w:ascii="Times New Roman" w:eastAsia="Calibri" w:hAnsi="Times New Roman"/>
          <w:lang w:eastAsia="en-US"/>
        </w:rPr>
      </w:pPr>
      <w:r w:rsidRPr="00DE69BE">
        <w:rPr>
          <w:rFonts w:ascii="Times New Roman" w:eastAsia="Calibri" w:hAnsi="Times New Roman"/>
          <w:lang w:eastAsia="en-US"/>
        </w:rPr>
        <w:t>3. Контроль за исполнением насто</w:t>
      </w:r>
      <w:r>
        <w:rPr>
          <w:rFonts w:ascii="Times New Roman" w:eastAsia="Calibri" w:hAnsi="Times New Roman"/>
          <w:lang w:eastAsia="en-US"/>
        </w:rPr>
        <w:t xml:space="preserve">ящего постановления оставляю за </w:t>
      </w:r>
      <w:r w:rsidRPr="00DE69BE">
        <w:rPr>
          <w:rFonts w:ascii="Times New Roman" w:eastAsia="Calibri" w:hAnsi="Times New Roman"/>
          <w:lang w:eastAsia="en-US"/>
        </w:rPr>
        <w:t>собой.</w:t>
      </w:r>
    </w:p>
    <w:p w:rsidR="00151EC1" w:rsidRDefault="00151EC1" w:rsidP="00151EC1">
      <w:pPr>
        <w:tabs>
          <w:tab w:val="left" w:pos="9214"/>
          <w:tab w:val="left" w:pos="11340"/>
        </w:tabs>
        <w:ind w:left="1701" w:right="566" w:firstLine="0"/>
        <w:rPr>
          <w:rFonts w:ascii="Times New Roman" w:eastAsia="Calibri" w:hAnsi="Times New Roman"/>
          <w:lang w:eastAsia="en-US"/>
        </w:rPr>
      </w:pPr>
    </w:p>
    <w:p w:rsidR="00151EC1" w:rsidRDefault="00151EC1" w:rsidP="00151EC1">
      <w:pPr>
        <w:tabs>
          <w:tab w:val="left" w:pos="9214"/>
          <w:tab w:val="left" w:pos="11340"/>
        </w:tabs>
        <w:ind w:left="1701" w:right="566" w:firstLine="0"/>
        <w:rPr>
          <w:rFonts w:ascii="Times New Roman" w:eastAsia="Calibri" w:hAnsi="Times New Roman"/>
          <w:lang w:eastAsia="en-US"/>
        </w:rPr>
      </w:pPr>
    </w:p>
    <w:p w:rsidR="00151EC1" w:rsidRDefault="00151EC1" w:rsidP="00151EC1">
      <w:pPr>
        <w:tabs>
          <w:tab w:val="left" w:pos="9214"/>
          <w:tab w:val="left" w:pos="11340"/>
        </w:tabs>
        <w:ind w:left="1701" w:right="566" w:firstLine="0"/>
        <w:rPr>
          <w:rFonts w:ascii="Times New Roman" w:eastAsia="Calibri" w:hAnsi="Times New Roman"/>
          <w:lang w:eastAsia="en-US"/>
        </w:rPr>
      </w:pPr>
    </w:p>
    <w:tbl>
      <w:tblPr>
        <w:tblStyle w:val="af"/>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151EC1" w:rsidTr="00E063F5">
        <w:tc>
          <w:tcPr>
            <w:tcW w:w="5211" w:type="dxa"/>
          </w:tcPr>
          <w:p w:rsidR="00B14A67" w:rsidRDefault="00151EC1" w:rsidP="002B105C">
            <w:pPr>
              <w:tabs>
                <w:tab w:val="left" w:pos="10915"/>
                <w:tab w:val="left" w:pos="11340"/>
              </w:tabs>
              <w:ind w:right="566" w:firstLine="0"/>
              <w:rPr>
                <w:rFonts w:ascii="Times New Roman" w:eastAsia="Calibri" w:hAnsi="Times New Roman"/>
                <w:lang w:eastAsia="en-US"/>
              </w:rPr>
            </w:pPr>
            <w:r>
              <w:rPr>
                <w:rFonts w:ascii="Times New Roman" w:eastAsia="Calibri" w:hAnsi="Times New Roman"/>
                <w:lang w:eastAsia="en-US"/>
              </w:rPr>
              <w:t xml:space="preserve">Глава </w:t>
            </w:r>
            <w:r w:rsidR="00B14A67">
              <w:rPr>
                <w:rFonts w:ascii="Times New Roman" w:eastAsia="Calibri" w:hAnsi="Times New Roman"/>
                <w:lang w:eastAsia="en-US"/>
              </w:rPr>
              <w:t xml:space="preserve">администрации </w:t>
            </w:r>
          </w:p>
          <w:p w:rsidR="00151EC1" w:rsidRDefault="002B105C" w:rsidP="002B105C">
            <w:pPr>
              <w:tabs>
                <w:tab w:val="left" w:pos="10915"/>
                <w:tab w:val="left" w:pos="11340"/>
              </w:tabs>
              <w:ind w:right="566" w:firstLine="0"/>
              <w:rPr>
                <w:rFonts w:ascii="Times New Roman" w:eastAsia="Calibri" w:hAnsi="Times New Roman"/>
                <w:lang w:eastAsia="en-US"/>
              </w:rPr>
            </w:pPr>
            <w:r>
              <w:rPr>
                <w:rFonts w:ascii="Times New Roman" w:eastAsia="Calibri" w:hAnsi="Times New Roman"/>
                <w:lang w:eastAsia="en-US"/>
              </w:rPr>
              <w:t xml:space="preserve">Краснологского </w:t>
            </w:r>
            <w:r w:rsidR="00151EC1">
              <w:rPr>
                <w:rFonts w:ascii="Times New Roman" w:eastAsia="Calibri" w:hAnsi="Times New Roman"/>
                <w:lang w:eastAsia="en-US"/>
              </w:rPr>
              <w:t>сельского поселения</w:t>
            </w:r>
          </w:p>
        </w:tc>
        <w:tc>
          <w:tcPr>
            <w:tcW w:w="4395" w:type="dxa"/>
          </w:tcPr>
          <w:p w:rsidR="00151EC1" w:rsidRDefault="00151EC1" w:rsidP="002B105C">
            <w:pPr>
              <w:tabs>
                <w:tab w:val="left" w:pos="10915"/>
                <w:tab w:val="left" w:pos="11340"/>
              </w:tabs>
              <w:ind w:left="1701" w:firstLine="0"/>
              <w:rPr>
                <w:rFonts w:ascii="Times New Roman" w:eastAsia="Calibri" w:hAnsi="Times New Roman"/>
                <w:lang w:eastAsia="en-US"/>
              </w:rPr>
            </w:pPr>
          </w:p>
          <w:p w:rsidR="002B105C" w:rsidRDefault="002B105C" w:rsidP="002B105C">
            <w:pPr>
              <w:tabs>
                <w:tab w:val="left" w:pos="10915"/>
                <w:tab w:val="left" w:pos="11340"/>
              </w:tabs>
              <w:ind w:left="1701" w:firstLine="0"/>
              <w:rPr>
                <w:rFonts w:ascii="Times New Roman" w:eastAsia="Calibri" w:hAnsi="Times New Roman"/>
                <w:lang w:eastAsia="en-US"/>
              </w:rPr>
            </w:pPr>
            <w:r>
              <w:rPr>
                <w:rFonts w:ascii="Times New Roman" w:eastAsia="Calibri" w:hAnsi="Times New Roman"/>
                <w:lang w:eastAsia="en-US"/>
              </w:rPr>
              <w:t>__________</w:t>
            </w:r>
          </w:p>
        </w:tc>
      </w:tr>
    </w:tbl>
    <w:p w:rsidR="003435DD" w:rsidRPr="003435DD" w:rsidRDefault="00DE69BE" w:rsidP="008812D8">
      <w:pPr>
        <w:autoSpaceDE w:val="0"/>
        <w:autoSpaceDN w:val="0"/>
        <w:adjustRightInd w:val="0"/>
        <w:ind w:left="8505" w:firstLine="0"/>
        <w:rPr>
          <w:rFonts w:ascii="Times New Roman" w:hAnsi="Times New Roman"/>
        </w:rPr>
      </w:pPr>
      <w:r w:rsidRPr="003435DD">
        <w:rPr>
          <w:rFonts w:ascii="Times New Roman" w:hAnsi="Times New Roman"/>
        </w:rPr>
        <w:br w:type="page"/>
      </w:r>
      <w:r w:rsidR="003435DD" w:rsidRPr="003435DD">
        <w:rPr>
          <w:rFonts w:ascii="Times New Roman" w:hAnsi="Times New Roman"/>
        </w:rPr>
        <w:lastRenderedPageBreak/>
        <w:t>Приложение №</w:t>
      </w:r>
      <w:r w:rsidR="003435DD" w:rsidRPr="00EF432E">
        <w:rPr>
          <w:rFonts w:ascii="Times New Roman" w:hAnsi="Times New Roman"/>
          <w:color w:val="FF0000"/>
        </w:rPr>
        <w:t xml:space="preserve"> </w:t>
      </w:r>
      <w:r w:rsidR="002763BE">
        <w:rPr>
          <w:rFonts w:ascii="Times New Roman" w:hAnsi="Times New Roman"/>
        </w:rPr>
        <w:t>4</w:t>
      </w:r>
    </w:p>
    <w:p w:rsidR="003435DD" w:rsidRPr="003435DD" w:rsidRDefault="003435DD" w:rsidP="008812D8">
      <w:pPr>
        <w:autoSpaceDE w:val="0"/>
        <w:autoSpaceDN w:val="0"/>
        <w:adjustRightInd w:val="0"/>
        <w:ind w:left="8505" w:right="566" w:firstLine="0"/>
        <w:rPr>
          <w:rFonts w:ascii="Times New Roman" w:hAnsi="Times New Roman"/>
        </w:rPr>
      </w:pPr>
      <w:r w:rsidRPr="003435DD">
        <w:rPr>
          <w:rFonts w:ascii="Times New Roman" w:hAnsi="Times New Roman"/>
        </w:rPr>
        <w:t>к административному</w:t>
      </w:r>
    </w:p>
    <w:p w:rsidR="003435DD" w:rsidRPr="003435DD" w:rsidRDefault="003435DD" w:rsidP="008812D8">
      <w:pPr>
        <w:autoSpaceDE w:val="0"/>
        <w:autoSpaceDN w:val="0"/>
        <w:adjustRightInd w:val="0"/>
        <w:ind w:left="8505" w:right="566" w:firstLine="0"/>
        <w:rPr>
          <w:rFonts w:ascii="Times New Roman" w:hAnsi="Times New Roman"/>
        </w:rPr>
      </w:pPr>
      <w:r w:rsidRPr="003435DD">
        <w:rPr>
          <w:rFonts w:ascii="Times New Roman" w:hAnsi="Times New Roman"/>
        </w:rPr>
        <w:t>регламенту</w:t>
      </w:r>
    </w:p>
    <w:p w:rsidR="007873AF" w:rsidRDefault="007873AF" w:rsidP="007873AF">
      <w:pPr>
        <w:tabs>
          <w:tab w:val="left" w:pos="10915"/>
        </w:tabs>
        <w:ind w:left="1701" w:right="566" w:firstLine="0"/>
        <w:jc w:val="center"/>
        <w:rPr>
          <w:rFonts w:ascii="Times New Roman" w:hAnsi="Times New Roman"/>
          <w:vertAlign w:val="superscript"/>
        </w:rPr>
      </w:pPr>
    </w:p>
    <w:tbl>
      <w:tblPr>
        <w:tblStyle w:val="af"/>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95"/>
      </w:tblGrid>
      <w:tr w:rsidR="008B5C27" w:rsidTr="00892029">
        <w:tc>
          <w:tcPr>
            <w:tcW w:w="3652" w:type="dxa"/>
            <w:vAlign w:val="center"/>
          </w:tcPr>
          <w:p w:rsidR="008B5C27" w:rsidRPr="008B5C27" w:rsidRDefault="008B5C27" w:rsidP="00892029">
            <w:pPr>
              <w:tabs>
                <w:tab w:val="left" w:pos="10915"/>
              </w:tabs>
              <w:ind w:right="176" w:firstLine="0"/>
              <w:jc w:val="center"/>
              <w:rPr>
                <w:rFonts w:ascii="Times New Roman" w:eastAsia="Calibri" w:hAnsi="Times New Roman"/>
                <w:lang w:eastAsia="en-US"/>
              </w:rPr>
            </w:pPr>
            <w:r w:rsidRPr="008B5C27">
              <w:rPr>
                <w:rFonts w:ascii="Times New Roman" w:eastAsia="Calibri" w:hAnsi="Times New Roman"/>
                <w:lang w:eastAsia="en-US"/>
              </w:rPr>
              <w:t>АДМИНИСТРАЦИЯ</w:t>
            </w:r>
          </w:p>
          <w:p w:rsidR="008B5C27" w:rsidRPr="008B5C27" w:rsidRDefault="008B5C27" w:rsidP="00892029">
            <w:pPr>
              <w:tabs>
                <w:tab w:val="left" w:pos="10915"/>
              </w:tabs>
              <w:ind w:right="176" w:firstLine="0"/>
              <w:jc w:val="center"/>
              <w:rPr>
                <w:rFonts w:ascii="Times New Roman" w:eastAsia="Calibri" w:hAnsi="Times New Roman"/>
                <w:lang w:eastAsia="en-US"/>
              </w:rPr>
            </w:pPr>
            <w:r w:rsidRPr="008B5C27">
              <w:rPr>
                <w:rFonts w:ascii="Times New Roman" w:eastAsia="Calibri" w:hAnsi="Times New Roman"/>
                <w:lang w:eastAsia="en-US"/>
              </w:rPr>
              <w:t>КР</w:t>
            </w:r>
            <w:r w:rsidR="002B105C">
              <w:rPr>
                <w:rFonts w:ascii="Times New Roman" w:eastAsia="Calibri" w:hAnsi="Times New Roman"/>
                <w:lang w:eastAsia="en-US"/>
              </w:rPr>
              <w:t>АСНОЛОГСКОГО</w:t>
            </w:r>
            <w:r w:rsidRPr="008B5C27">
              <w:rPr>
                <w:rFonts w:ascii="Times New Roman" w:eastAsia="Calibri" w:hAnsi="Times New Roman"/>
                <w:lang w:eastAsia="en-US"/>
              </w:rPr>
              <w:t xml:space="preserve"> СЕЛЬСКОГО ПОСЕЛЕНИЯ</w:t>
            </w:r>
          </w:p>
          <w:p w:rsidR="008B5C27" w:rsidRDefault="008B5C27" w:rsidP="00892029">
            <w:pPr>
              <w:tabs>
                <w:tab w:val="left" w:pos="10915"/>
              </w:tabs>
              <w:ind w:right="176" w:firstLine="0"/>
              <w:jc w:val="center"/>
              <w:rPr>
                <w:rFonts w:ascii="Times New Roman" w:eastAsia="Calibri" w:hAnsi="Times New Roman"/>
                <w:lang w:eastAsia="en-US"/>
              </w:rPr>
            </w:pPr>
            <w:r w:rsidRPr="008B5C27">
              <w:rPr>
                <w:rFonts w:ascii="Times New Roman" w:eastAsia="Calibri" w:hAnsi="Times New Roman"/>
                <w:lang w:eastAsia="en-US"/>
              </w:rPr>
              <w:t>КАШИРСКОГО МУНИЦИПАЛЬНОГО РАЙОНА ВОРОНЕЖСКОЙ ОБЛАСТИ</w:t>
            </w:r>
          </w:p>
        </w:tc>
        <w:tc>
          <w:tcPr>
            <w:tcW w:w="6095" w:type="dxa"/>
          </w:tcPr>
          <w:p w:rsidR="008B5C27" w:rsidRDefault="008B5C27" w:rsidP="00892029">
            <w:pPr>
              <w:autoSpaceDE w:val="0"/>
              <w:autoSpaceDN w:val="0"/>
              <w:spacing w:line="228" w:lineRule="auto"/>
              <w:ind w:left="459" w:right="33" w:firstLine="0"/>
              <w:jc w:val="left"/>
              <w:rPr>
                <w:rFonts w:ascii="Times New Roman" w:hAnsi="Times New Roman"/>
              </w:rPr>
            </w:pPr>
          </w:p>
          <w:p w:rsidR="008B5C27" w:rsidRDefault="008B5C27" w:rsidP="00892029">
            <w:pPr>
              <w:autoSpaceDE w:val="0"/>
              <w:autoSpaceDN w:val="0"/>
              <w:spacing w:line="228" w:lineRule="auto"/>
              <w:ind w:left="459" w:right="33" w:firstLine="0"/>
              <w:jc w:val="left"/>
              <w:rPr>
                <w:rFonts w:ascii="Times New Roman" w:hAnsi="Times New Roman"/>
              </w:rPr>
            </w:pPr>
          </w:p>
          <w:p w:rsidR="008B5C27" w:rsidRPr="003435DD" w:rsidRDefault="008B5C27" w:rsidP="00892029">
            <w:pPr>
              <w:autoSpaceDE w:val="0"/>
              <w:autoSpaceDN w:val="0"/>
              <w:spacing w:line="228" w:lineRule="auto"/>
              <w:ind w:left="459" w:right="33" w:firstLine="0"/>
              <w:jc w:val="left"/>
              <w:rPr>
                <w:rFonts w:ascii="Times New Roman" w:hAnsi="Times New Roman"/>
              </w:rPr>
            </w:pPr>
          </w:p>
          <w:p w:rsidR="008B5C27" w:rsidRPr="003435DD" w:rsidRDefault="008B5C27" w:rsidP="00892029">
            <w:pPr>
              <w:pBdr>
                <w:top w:val="single" w:sz="4" w:space="1" w:color="auto"/>
              </w:pBdr>
              <w:autoSpaceDE w:val="0"/>
              <w:autoSpaceDN w:val="0"/>
              <w:spacing w:line="228" w:lineRule="auto"/>
              <w:ind w:left="459" w:right="33" w:firstLine="0"/>
              <w:jc w:val="left"/>
              <w:rPr>
                <w:rFonts w:ascii="Times New Roman" w:hAnsi="Times New Roman"/>
              </w:rPr>
            </w:pPr>
          </w:p>
          <w:p w:rsidR="008B5C27" w:rsidRPr="003435DD" w:rsidRDefault="008B5C27" w:rsidP="00892029">
            <w:pPr>
              <w:autoSpaceDE w:val="0"/>
              <w:autoSpaceDN w:val="0"/>
              <w:spacing w:line="228" w:lineRule="auto"/>
              <w:ind w:left="459" w:right="33" w:firstLine="0"/>
              <w:jc w:val="left"/>
              <w:rPr>
                <w:rFonts w:ascii="Times New Roman" w:hAnsi="Times New Roman"/>
              </w:rPr>
            </w:pPr>
          </w:p>
          <w:p w:rsidR="008B5C27" w:rsidRPr="003435DD" w:rsidRDefault="008B5C27" w:rsidP="00892029">
            <w:pPr>
              <w:pBdr>
                <w:top w:val="single" w:sz="4" w:space="1" w:color="auto"/>
              </w:pBdr>
              <w:autoSpaceDE w:val="0"/>
              <w:autoSpaceDN w:val="0"/>
              <w:spacing w:line="228" w:lineRule="auto"/>
              <w:ind w:left="459" w:right="33" w:firstLine="0"/>
              <w:jc w:val="center"/>
              <w:rPr>
                <w:rFonts w:ascii="Times New Roman" w:hAnsi="Times New Roman"/>
                <w:vertAlign w:val="superscript"/>
              </w:rPr>
            </w:pPr>
            <w:r w:rsidRPr="003435DD">
              <w:rPr>
                <w:rFonts w:ascii="Times New Roman" w:hAnsi="Times New Roman"/>
                <w:vertAlign w:val="superscript"/>
              </w:rPr>
              <w:t>(Ф.И.О., адрес заявителя (представителя) заявителя)</w:t>
            </w:r>
          </w:p>
          <w:p w:rsidR="008B5C27" w:rsidRPr="003435DD" w:rsidRDefault="008B5C27" w:rsidP="00892029">
            <w:pPr>
              <w:autoSpaceDE w:val="0"/>
              <w:autoSpaceDN w:val="0"/>
              <w:spacing w:line="228" w:lineRule="auto"/>
              <w:ind w:left="459" w:right="33" w:firstLine="0"/>
              <w:jc w:val="left"/>
              <w:rPr>
                <w:rFonts w:ascii="Times New Roman" w:hAnsi="Times New Roman"/>
              </w:rPr>
            </w:pPr>
          </w:p>
          <w:p w:rsidR="008B5C27" w:rsidRPr="003435DD" w:rsidRDefault="008B5C27" w:rsidP="00892029">
            <w:pPr>
              <w:pBdr>
                <w:top w:val="single" w:sz="4" w:space="1" w:color="auto"/>
              </w:pBdr>
              <w:autoSpaceDE w:val="0"/>
              <w:autoSpaceDN w:val="0"/>
              <w:spacing w:line="228" w:lineRule="auto"/>
              <w:ind w:left="459" w:right="33" w:firstLine="0"/>
              <w:jc w:val="center"/>
              <w:rPr>
                <w:rFonts w:ascii="Times New Roman" w:hAnsi="Times New Roman"/>
                <w:spacing w:val="-3"/>
                <w:vertAlign w:val="superscript"/>
              </w:rPr>
            </w:pPr>
            <w:r w:rsidRPr="003435DD">
              <w:rPr>
                <w:rFonts w:ascii="Times New Roman" w:hAnsi="Times New Roman"/>
                <w:spacing w:val="-3"/>
                <w:vertAlign w:val="superscript"/>
              </w:rPr>
              <w:t>(регистрационный номер заявления о присвоении объекту адресации адреса или аннулировании его адреса)</w:t>
            </w:r>
          </w:p>
          <w:p w:rsidR="008B5C27" w:rsidRDefault="008B5C27" w:rsidP="00892029">
            <w:pPr>
              <w:tabs>
                <w:tab w:val="left" w:pos="10915"/>
              </w:tabs>
              <w:ind w:right="566" w:firstLine="0"/>
              <w:jc w:val="center"/>
              <w:rPr>
                <w:rFonts w:ascii="Times New Roman" w:eastAsia="Calibri" w:hAnsi="Times New Roman"/>
                <w:lang w:eastAsia="en-US"/>
              </w:rPr>
            </w:pPr>
          </w:p>
        </w:tc>
      </w:tr>
    </w:tbl>
    <w:p w:rsidR="008B5C27" w:rsidRDefault="008B5C27" w:rsidP="007873AF">
      <w:pPr>
        <w:tabs>
          <w:tab w:val="left" w:pos="10915"/>
        </w:tabs>
        <w:ind w:left="1701" w:right="566" w:firstLine="0"/>
        <w:jc w:val="center"/>
        <w:rPr>
          <w:rFonts w:ascii="Times New Roman" w:eastAsia="Calibri" w:hAnsi="Times New Roman"/>
          <w:lang w:eastAsia="en-US"/>
        </w:rPr>
      </w:pPr>
    </w:p>
    <w:p w:rsidR="0061617F" w:rsidRDefault="00D45DE0" w:rsidP="0061617F">
      <w:pPr>
        <w:autoSpaceDE w:val="0"/>
        <w:autoSpaceDN w:val="0"/>
        <w:spacing w:before="60"/>
        <w:ind w:left="1701" w:right="566" w:firstLine="0"/>
        <w:jc w:val="center"/>
        <w:rPr>
          <w:rFonts w:ascii="Times New Roman" w:hAnsi="Times New Roman"/>
          <w:b/>
          <w:bCs/>
        </w:rPr>
      </w:pPr>
      <w:r>
        <w:rPr>
          <w:rFonts w:ascii="Times New Roman" w:hAnsi="Times New Roman"/>
          <w:b/>
          <w:bCs/>
        </w:rPr>
        <w:t>Решение</w:t>
      </w:r>
    </w:p>
    <w:p w:rsidR="003435DD" w:rsidRDefault="0061617F" w:rsidP="0061617F">
      <w:pPr>
        <w:autoSpaceDE w:val="0"/>
        <w:autoSpaceDN w:val="0"/>
        <w:spacing w:before="60"/>
        <w:ind w:left="1701" w:right="566" w:firstLine="0"/>
        <w:jc w:val="center"/>
        <w:rPr>
          <w:rFonts w:ascii="Times New Roman" w:hAnsi="Times New Roman"/>
          <w:b/>
          <w:bCs/>
        </w:rPr>
      </w:pPr>
      <w:r>
        <w:rPr>
          <w:rFonts w:ascii="Times New Roman" w:hAnsi="Times New Roman"/>
          <w:b/>
          <w:bCs/>
        </w:rPr>
        <w:t>о</w:t>
      </w:r>
      <w:r w:rsidR="007873AF" w:rsidRPr="007873AF">
        <w:rPr>
          <w:rFonts w:ascii="Times New Roman" w:hAnsi="Times New Roman"/>
          <w:b/>
          <w:bCs/>
        </w:rPr>
        <w:t xml:space="preserve">б отказе </w:t>
      </w:r>
      <w:r w:rsidR="003435DD" w:rsidRPr="007873AF">
        <w:rPr>
          <w:rFonts w:ascii="Times New Roman" w:hAnsi="Times New Roman"/>
          <w:b/>
          <w:bCs/>
        </w:rPr>
        <w:t>в присвоении объекту адресации адреса или аннулировании его адреса</w:t>
      </w:r>
    </w:p>
    <w:p w:rsidR="0061617F" w:rsidRPr="007873AF" w:rsidRDefault="0061617F" w:rsidP="007873AF">
      <w:pPr>
        <w:autoSpaceDE w:val="0"/>
        <w:autoSpaceDN w:val="0"/>
        <w:spacing w:before="60"/>
        <w:ind w:left="1701" w:right="5952" w:firstLine="0"/>
        <w:rPr>
          <w:rFonts w:ascii="Times New Roman" w:hAnsi="Times New Roman"/>
          <w:b/>
          <w:bCs/>
        </w:rPr>
      </w:pPr>
    </w:p>
    <w:p w:rsidR="0061617F" w:rsidRDefault="002B105C" w:rsidP="0061617F">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о</w:t>
      </w:r>
      <w:r w:rsidR="0061617F">
        <w:rPr>
          <w:rFonts w:ascii="Times New Roman" w:eastAsia="Calibri" w:hAnsi="Times New Roman"/>
          <w:lang w:eastAsia="en-US"/>
        </w:rPr>
        <w:t>т ____________ № _____</w:t>
      </w:r>
    </w:p>
    <w:p w:rsidR="0061617F" w:rsidRDefault="002B105C" w:rsidP="0061617F">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с</w:t>
      </w:r>
      <w:r w:rsidR="0061617F">
        <w:rPr>
          <w:rFonts w:ascii="Times New Roman" w:eastAsia="Calibri" w:hAnsi="Times New Roman"/>
          <w:lang w:eastAsia="en-US"/>
        </w:rPr>
        <w:t>. Кр</w:t>
      </w:r>
      <w:r>
        <w:rPr>
          <w:rFonts w:ascii="Times New Roman" w:eastAsia="Calibri" w:hAnsi="Times New Roman"/>
          <w:lang w:eastAsia="en-US"/>
        </w:rPr>
        <w:t>асный Лог</w:t>
      </w:r>
    </w:p>
    <w:p w:rsidR="003435DD" w:rsidRPr="003435DD" w:rsidRDefault="003435DD" w:rsidP="008812D8">
      <w:pPr>
        <w:autoSpaceDE w:val="0"/>
        <w:autoSpaceDN w:val="0"/>
        <w:spacing w:line="228" w:lineRule="auto"/>
        <w:ind w:left="2127" w:right="566" w:firstLine="0"/>
        <w:jc w:val="left"/>
        <w:rPr>
          <w:rFonts w:ascii="Times New Roman" w:hAnsi="Times New Roman"/>
        </w:rPr>
      </w:pPr>
    </w:p>
    <w:p w:rsidR="003435DD" w:rsidRPr="003435DD" w:rsidRDefault="000A6FCB" w:rsidP="000A6FCB">
      <w:pPr>
        <w:autoSpaceDE w:val="0"/>
        <w:autoSpaceDN w:val="0"/>
        <w:spacing w:line="276" w:lineRule="auto"/>
        <w:ind w:left="1701" w:right="566" w:firstLine="709"/>
        <w:rPr>
          <w:rFonts w:ascii="Times New Roman" w:hAnsi="Times New Roman"/>
        </w:rPr>
      </w:pPr>
      <w:r>
        <w:rPr>
          <w:rFonts w:ascii="Times New Roman" w:hAnsi="Times New Roman"/>
        </w:rPr>
        <w:t>Администрация Кр</w:t>
      </w:r>
      <w:r w:rsidR="002B105C">
        <w:rPr>
          <w:rFonts w:ascii="Times New Roman" w:hAnsi="Times New Roman"/>
        </w:rPr>
        <w:t>аснологского</w:t>
      </w:r>
      <w:r>
        <w:rPr>
          <w:rFonts w:ascii="Times New Roman" w:hAnsi="Times New Roman"/>
        </w:rPr>
        <w:t xml:space="preserve"> сельского поселения Каширского муниципального района Воронежской области </w:t>
      </w:r>
      <w:r w:rsidR="003435DD" w:rsidRPr="003435DD">
        <w:rPr>
          <w:rFonts w:ascii="Times New Roman" w:hAnsi="Times New Roman"/>
        </w:rPr>
        <w:t>сообщает, что,</w:t>
      </w:r>
    </w:p>
    <w:p w:rsidR="003435DD" w:rsidRPr="003435DD" w:rsidRDefault="003435DD" w:rsidP="003435DD">
      <w:pPr>
        <w:pBdr>
          <w:top w:val="single" w:sz="4" w:space="1" w:color="auto"/>
        </w:pBdr>
        <w:autoSpaceDE w:val="0"/>
        <w:autoSpaceDN w:val="0"/>
        <w:spacing w:line="228" w:lineRule="auto"/>
        <w:ind w:left="1701" w:right="566" w:firstLine="0"/>
        <w:jc w:val="center"/>
        <w:rPr>
          <w:rFonts w:ascii="Times New Roman" w:hAnsi="Times New Roman"/>
          <w:vertAlign w:val="superscript"/>
        </w:rPr>
      </w:pPr>
      <w:r w:rsidRPr="003435DD">
        <w:rPr>
          <w:rFonts w:ascii="Times New Roman" w:hAnsi="Times New Roman"/>
          <w:vertAlign w:val="superscript"/>
        </w:rPr>
        <w:t>(Ф.И.О. заявителя в дательном падеже, наименование, номер и дата выдачи документа,</w:t>
      </w:r>
    </w:p>
    <w:p w:rsidR="003435DD" w:rsidRPr="003435DD" w:rsidRDefault="003435DD" w:rsidP="003435DD">
      <w:pPr>
        <w:autoSpaceDE w:val="0"/>
        <w:autoSpaceDN w:val="0"/>
        <w:spacing w:line="228" w:lineRule="auto"/>
        <w:ind w:left="1701" w:right="566" w:firstLine="0"/>
        <w:jc w:val="left"/>
        <w:rPr>
          <w:rFonts w:ascii="Times New Roman" w:hAnsi="Times New Roman"/>
        </w:rPr>
      </w:pPr>
    </w:p>
    <w:p w:rsidR="003435DD" w:rsidRPr="003435DD" w:rsidRDefault="003435DD" w:rsidP="003435DD">
      <w:pPr>
        <w:pBdr>
          <w:top w:val="single" w:sz="4" w:space="1" w:color="auto"/>
        </w:pBdr>
        <w:autoSpaceDE w:val="0"/>
        <w:autoSpaceDN w:val="0"/>
        <w:spacing w:line="228" w:lineRule="auto"/>
        <w:ind w:left="1701" w:right="566" w:firstLine="0"/>
        <w:jc w:val="center"/>
        <w:rPr>
          <w:rFonts w:ascii="Times New Roman" w:hAnsi="Times New Roman"/>
          <w:vertAlign w:val="superscript"/>
        </w:rPr>
      </w:pPr>
      <w:r w:rsidRPr="003435DD">
        <w:rPr>
          <w:rFonts w:ascii="Times New Roman" w:hAnsi="Times New Roman"/>
          <w:vertAlign w:val="superscript"/>
        </w:rPr>
        <w:t>подтверждающего личность, почтовый адрес – для физического лица; полное наименование, ИНН, КПП (для</w:t>
      </w:r>
    </w:p>
    <w:p w:rsidR="003435DD" w:rsidRPr="003435DD" w:rsidRDefault="003435DD" w:rsidP="003435DD">
      <w:pPr>
        <w:autoSpaceDE w:val="0"/>
        <w:autoSpaceDN w:val="0"/>
        <w:spacing w:line="228" w:lineRule="auto"/>
        <w:ind w:left="1701" w:right="566" w:firstLine="0"/>
        <w:jc w:val="left"/>
        <w:rPr>
          <w:rFonts w:ascii="Times New Roman" w:hAnsi="Times New Roman"/>
        </w:rPr>
      </w:pPr>
    </w:p>
    <w:p w:rsidR="003435DD" w:rsidRPr="003435DD" w:rsidRDefault="003435DD" w:rsidP="003435DD">
      <w:pPr>
        <w:pBdr>
          <w:top w:val="single" w:sz="4" w:space="1" w:color="auto"/>
        </w:pBdr>
        <w:autoSpaceDE w:val="0"/>
        <w:autoSpaceDN w:val="0"/>
        <w:spacing w:line="228" w:lineRule="auto"/>
        <w:ind w:left="1701" w:right="566" w:firstLine="0"/>
        <w:jc w:val="center"/>
        <w:rPr>
          <w:rFonts w:ascii="Times New Roman" w:hAnsi="Times New Roman"/>
          <w:vertAlign w:val="superscript"/>
        </w:rPr>
      </w:pPr>
      <w:r w:rsidRPr="003435DD">
        <w:rPr>
          <w:rFonts w:ascii="Times New Roman" w:hAnsi="Times New Roman"/>
          <w:vertAlign w:val="superscript"/>
        </w:rPr>
        <w:t>российского юридического лица), страна, дата и номер регистрации (для иностранного юридического лица),</w:t>
      </w:r>
    </w:p>
    <w:p w:rsidR="003435DD" w:rsidRPr="003435DD" w:rsidRDefault="008812D8" w:rsidP="003435DD">
      <w:pPr>
        <w:tabs>
          <w:tab w:val="right" w:pos="9921"/>
        </w:tabs>
        <w:autoSpaceDE w:val="0"/>
        <w:autoSpaceDN w:val="0"/>
        <w:spacing w:line="228" w:lineRule="auto"/>
        <w:ind w:left="1701" w:right="566" w:firstLine="0"/>
        <w:jc w:val="left"/>
        <w:rPr>
          <w:rFonts w:ascii="Times New Roman" w:hAnsi="Times New Roman"/>
        </w:rPr>
      </w:pPr>
      <w:r>
        <w:rPr>
          <w:rFonts w:ascii="Times New Roman" w:hAnsi="Times New Roman"/>
        </w:rPr>
        <w:t xml:space="preserve"> </w:t>
      </w:r>
    </w:p>
    <w:p w:rsidR="003435DD" w:rsidRPr="003435DD" w:rsidRDefault="003435DD" w:rsidP="003435DD">
      <w:pPr>
        <w:pBdr>
          <w:top w:val="single" w:sz="4" w:space="1" w:color="auto"/>
        </w:pBdr>
        <w:autoSpaceDE w:val="0"/>
        <w:autoSpaceDN w:val="0"/>
        <w:spacing w:line="228" w:lineRule="auto"/>
        <w:ind w:left="1701" w:right="566" w:firstLine="0"/>
        <w:jc w:val="center"/>
        <w:rPr>
          <w:rFonts w:ascii="Times New Roman" w:hAnsi="Times New Roman"/>
          <w:vertAlign w:val="superscript"/>
        </w:rPr>
      </w:pPr>
      <w:r w:rsidRPr="003435DD">
        <w:rPr>
          <w:rFonts w:ascii="Times New Roman" w:hAnsi="Times New Roman"/>
          <w:vertAlign w:val="superscript"/>
        </w:rPr>
        <w:t>почтовый адрес – для юридического лица)</w:t>
      </w:r>
    </w:p>
    <w:p w:rsidR="003435DD" w:rsidRPr="003435DD" w:rsidRDefault="003435DD" w:rsidP="003435DD">
      <w:pPr>
        <w:autoSpaceDE w:val="0"/>
        <w:autoSpaceDN w:val="0"/>
        <w:spacing w:line="228" w:lineRule="auto"/>
        <w:ind w:left="1701" w:right="566" w:firstLine="0"/>
        <w:rPr>
          <w:rFonts w:ascii="Times New Roman" w:hAnsi="Times New Roman"/>
        </w:rPr>
      </w:pPr>
      <w:r w:rsidRPr="003435DD">
        <w:rPr>
          <w:rFonts w:ascii="Times New Roman" w:hAnsi="Times New Roman"/>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3435DD" w:rsidRPr="003435DD" w:rsidRDefault="003435DD" w:rsidP="003435DD">
      <w:pPr>
        <w:autoSpaceDE w:val="0"/>
        <w:autoSpaceDN w:val="0"/>
        <w:spacing w:line="228" w:lineRule="auto"/>
        <w:ind w:left="1701" w:right="566" w:firstLine="0"/>
        <w:jc w:val="center"/>
        <w:rPr>
          <w:rFonts w:ascii="Times New Roman" w:hAnsi="Times New Roman"/>
        </w:rPr>
      </w:pPr>
      <w:r w:rsidRPr="003435DD">
        <w:rPr>
          <w:rFonts w:ascii="Times New Roman" w:hAnsi="Times New Roman"/>
          <w:vertAlign w:val="superscript"/>
        </w:rPr>
        <w:t>(нужное подчеркнуть</w:t>
      </w:r>
      <w:r w:rsidRPr="003435DD">
        <w:rPr>
          <w:rFonts w:ascii="Times New Roman" w:hAnsi="Times New Roman"/>
        </w:rPr>
        <w:t>)</w:t>
      </w:r>
    </w:p>
    <w:p w:rsidR="003435DD" w:rsidRPr="003435DD" w:rsidRDefault="003435DD" w:rsidP="003435DD">
      <w:pPr>
        <w:autoSpaceDE w:val="0"/>
        <w:autoSpaceDN w:val="0"/>
        <w:ind w:left="1701" w:right="566" w:firstLine="0"/>
        <w:jc w:val="left"/>
        <w:rPr>
          <w:rFonts w:ascii="Times New Roman" w:hAnsi="Times New Roman"/>
        </w:rPr>
      </w:pPr>
      <w:r w:rsidRPr="003435DD">
        <w:rPr>
          <w:rFonts w:ascii="Times New Roman" w:hAnsi="Times New Roman"/>
        </w:rPr>
        <w:t xml:space="preserve">объекту адресации </w:t>
      </w:r>
    </w:p>
    <w:p w:rsidR="003435DD" w:rsidRPr="003435DD" w:rsidRDefault="003435DD" w:rsidP="003435DD">
      <w:pPr>
        <w:pBdr>
          <w:top w:val="single" w:sz="4" w:space="1" w:color="auto"/>
        </w:pBdr>
        <w:autoSpaceDE w:val="0"/>
        <w:autoSpaceDN w:val="0"/>
        <w:ind w:left="1701" w:right="566" w:firstLine="0"/>
        <w:jc w:val="center"/>
        <w:rPr>
          <w:rFonts w:ascii="Times New Roman" w:hAnsi="Times New Roman"/>
          <w:vertAlign w:val="superscript"/>
        </w:rPr>
      </w:pPr>
      <w:r w:rsidRPr="003435DD">
        <w:rPr>
          <w:rFonts w:ascii="Times New Roman" w:hAnsi="Times New Roman"/>
          <w:vertAlign w:val="superscript"/>
        </w:rPr>
        <w:t>(вид и наименование объекта адресации, описание</w:t>
      </w:r>
    </w:p>
    <w:p w:rsidR="003435DD" w:rsidRPr="003435DD" w:rsidRDefault="003435DD" w:rsidP="003435DD">
      <w:pPr>
        <w:autoSpaceDE w:val="0"/>
        <w:autoSpaceDN w:val="0"/>
        <w:ind w:left="1701" w:right="566" w:firstLine="0"/>
        <w:jc w:val="left"/>
        <w:rPr>
          <w:rFonts w:ascii="Times New Roman" w:hAnsi="Times New Roman"/>
        </w:rPr>
      </w:pPr>
    </w:p>
    <w:p w:rsidR="003435DD" w:rsidRPr="003435DD" w:rsidRDefault="003435DD" w:rsidP="003435DD">
      <w:pPr>
        <w:pBdr>
          <w:top w:val="single" w:sz="4" w:space="1" w:color="auto"/>
        </w:pBdr>
        <w:autoSpaceDE w:val="0"/>
        <w:autoSpaceDN w:val="0"/>
        <w:ind w:left="1701" w:right="566" w:firstLine="0"/>
        <w:jc w:val="center"/>
        <w:rPr>
          <w:rFonts w:ascii="Times New Roman" w:hAnsi="Times New Roman"/>
          <w:vertAlign w:val="superscript"/>
        </w:rPr>
      </w:pPr>
      <w:r w:rsidRPr="003435DD">
        <w:rPr>
          <w:rFonts w:ascii="Times New Roman" w:hAnsi="Times New Roman"/>
          <w:vertAlign w:val="superscript"/>
        </w:rPr>
        <w:t>местонахождения объекта адресации в случае обращения заявителя о присвоении объекту адресации адреса,</w:t>
      </w:r>
    </w:p>
    <w:p w:rsidR="003435DD" w:rsidRPr="003435DD" w:rsidRDefault="003435DD" w:rsidP="003435DD">
      <w:pPr>
        <w:autoSpaceDE w:val="0"/>
        <w:autoSpaceDN w:val="0"/>
        <w:ind w:left="1701" w:right="566" w:firstLine="0"/>
        <w:jc w:val="left"/>
        <w:rPr>
          <w:rFonts w:ascii="Times New Roman" w:hAnsi="Times New Roman"/>
        </w:rPr>
      </w:pPr>
    </w:p>
    <w:p w:rsidR="003435DD" w:rsidRPr="003435DD" w:rsidRDefault="003435DD" w:rsidP="003435DD">
      <w:pPr>
        <w:pBdr>
          <w:top w:val="single" w:sz="4" w:space="1" w:color="auto"/>
        </w:pBdr>
        <w:autoSpaceDE w:val="0"/>
        <w:autoSpaceDN w:val="0"/>
        <w:ind w:left="1701" w:right="566" w:firstLine="0"/>
        <w:jc w:val="center"/>
        <w:rPr>
          <w:rFonts w:ascii="Times New Roman" w:hAnsi="Times New Roman"/>
          <w:vertAlign w:val="superscript"/>
        </w:rPr>
      </w:pPr>
      <w:r w:rsidRPr="003435DD">
        <w:rPr>
          <w:rFonts w:ascii="Times New Roman" w:hAnsi="Times New Roman"/>
          <w:vertAlign w:val="superscript"/>
        </w:rPr>
        <w:t>адрес объекта адресации в случае обращения заявителя об аннулировании его адреса)</w:t>
      </w:r>
    </w:p>
    <w:p w:rsidR="003435DD" w:rsidRPr="003435DD" w:rsidRDefault="003435DD" w:rsidP="003435DD">
      <w:pPr>
        <w:autoSpaceDE w:val="0"/>
        <w:autoSpaceDN w:val="0"/>
        <w:ind w:left="1701" w:right="566" w:firstLine="0"/>
        <w:jc w:val="left"/>
        <w:rPr>
          <w:rFonts w:ascii="Times New Roman" w:hAnsi="Times New Roman"/>
        </w:rPr>
      </w:pPr>
      <w:r w:rsidRPr="003435DD">
        <w:rPr>
          <w:rFonts w:ascii="Times New Roman" w:hAnsi="Times New Roman"/>
        </w:rPr>
        <w:t>в связи с ____________________________________________________________</w:t>
      </w:r>
      <w:r w:rsidR="008812D8">
        <w:rPr>
          <w:rFonts w:ascii="Times New Roman" w:hAnsi="Times New Roman"/>
        </w:rPr>
        <w:t>____________</w:t>
      </w:r>
    </w:p>
    <w:p w:rsidR="003435DD" w:rsidRPr="003435DD" w:rsidRDefault="003435DD" w:rsidP="008812D8">
      <w:pPr>
        <w:tabs>
          <w:tab w:val="right" w:pos="9921"/>
        </w:tabs>
        <w:autoSpaceDE w:val="0"/>
        <w:autoSpaceDN w:val="0"/>
        <w:ind w:left="1701" w:right="566" w:firstLine="0"/>
        <w:jc w:val="center"/>
        <w:rPr>
          <w:rFonts w:ascii="Times New Roman" w:hAnsi="Times New Roman"/>
          <w:vertAlign w:val="superscript"/>
        </w:rPr>
      </w:pPr>
      <w:r w:rsidRPr="003435DD">
        <w:rPr>
          <w:rFonts w:ascii="Times New Roman" w:hAnsi="Times New Roman"/>
          <w:vertAlign w:val="superscript"/>
        </w:rPr>
        <w:t>(основание отказа)</w:t>
      </w:r>
    </w:p>
    <w:p w:rsidR="003435DD" w:rsidRPr="003435DD" w:rsidRDefault="003435DD" w:rsidP="003435DD">
      <w:pPr>
        <w:autoSpaceDE w:val="0"/>
        <w:autoSpaceDN w:val="0"/>
        <w:spacing w:before="120" w:line="228" w:lineRule="auto"/>
        <w:ind w:left="1701" w:right="566" w:firstLine="0"/>
        <w:rPr>
          <w:rFonts w:ascii="Times New Roman" w:hAnsi="Times New Roman"/>
          <w:spacing w:val="-2"/>
        </w:rPr>
      </w:pPr>
      <w:r w:rsidRPr="003435DD">
        <w:rPr>
          <w:rFonts w:ascii="Times New Roman" w:hAnsi="Times New Roman"/>
          <w:spacing w:val="-2"/>
        </w:rPr>
        <w:t xml:space="preserve">Уполномоченное лицо органа местного самоуправления </w:t>
      </w:r>
    </w:p>
    <w:tbl>
      <w:tblPr>
        <w:tblW w:w="9639" w:type="dxa"/>
        <w:tblInd w:w="1729" w:type="dxa"/>
        <w:tblLayout w:type="fixed"/>
        <w:tblCellMar>
          <w:left w:w="28" w:type="dxa"/>
          <w:right w:w="28" w:type="dxa"/>
        </w:tblCellMar>
        <w:tblLook w:val="04A0" w:firstRow="1" w:lastRow="0" w:firstColumn="1" w:lastColumn="0" w:noHBand="0" w:noVBand="1"/>
      </w:tblPr>
      <w:tblGrid>
        <w:gridCol w:w="4962"/>
        <w:gridCol w:w="283"/>
        <w:gridCol w:w="4394"/>
      </w:tblGrid>
      <w:tr w:rsidR="003435DD" w:rsidRPr="003435DD" w:rsidTr="003435DD">
        <w:tc>
          <w:tcPr>
            <w:tcW w:w="4962" w:type="dxa"/>
            <w:tcBorders>
              <w:top w:val="nil"/>
              <w:left w:val="nil"/>
              <w:bottom w:val="single" w:sz="4" w:space="0" w:color="auto"/>
              <w:right w:val="nil"/>
            </w:tcBorders>
            <w:vAlign w:val="bottom"/>
          </w:tcPr>
          <w:p w:rsidR="003435DD" w:rsidRPr="003435DD" w:rsidRDefault="003435DD" w:rsidP="003435DD">
            <w:pPr>
              <w:autoSpaceDE w:val="0"/>
              <w:autoSpaceDN w:val="0"/>
              <w:spacing w:line="276" w:lineRule="auto"/>
              <w:ind w:left="1701" w:right="566" w:firstLine="0"/>
              <w:jc w:val="center"/>
              <w:rPr>
                <w:rFonts w:ascii="Times New Roman" w:hAnsi="Times New Roman"/>
              </w:rPr>
            </w:pPr>
          </w:p>
        </w:tc>
        <w:tc>
          <w:tcPr>
            <w:tcW w:w="283" w:type="dxa"/>
            <w:vAlign w:val="bottom"/>
          </w:tcPr>
          <w:p w:rsidR="003435DD" w:rsidRPr="003435DD" w:rsidRDefault="003435DD" w:rsidP="003435DD">
            <w:pPr>
              <w:autoSpaceDE w:val="0"/>
              <w:autoSpaceDN w:val="0"/>
              <w:spacing w:line="276" w:lineRule="auto"/>
              <w:ind w:left="1701" w:right="566" w:firstLine="0"/>
              <w:jc w:val="center"/>
              <w:rPr>
                <w:rFonts w:ascii="Times New Roman" w:hAnsi="Times New Roman"/>
              </w:rPr>
            </w:pPr>
          </w:p>
        </w:tc>
        <w:tc>
          <w:tcPr>
            <w:tcW w:w="4394" w:type="dxa"/>
            <w:tcBorders>
              <w:top w:val="nil"/>
              <w:left w:val="nil"/>
              <w:bottom w:val="single" w:sz="4" w:space="0" w:color="auto"/>
              <w:right w:val="nil"/>
            </w:tcBorders>
            <w:vAlign w:val="bottom"/>
          </w:tcPr>
          <w:p w:rsidR="003435DD" w:rsidRPr="003435DD" w:rsidRDefault="003435DD" w:rsidP="003435DD">
            <w:pPr>
              <w:autoSpaceDE w:val="0"/>
              <w:autoSpaceDN w:val="0"/>
              <w:spacing w:line="276" w:lineRule="auto"/>
              <w:ind w:left="1701" w:right="566" w:firstLine="0"/>
              <w:jc w:val="center"/>
              <w:rPr>
                <w:rFonts w:ascii="Times New Roman" w:hAnsi="Times New Roman"/>
              </w:rPr>
            </w:pPr>
          </w:p>
        </w:tc>
      </w:tr>
      <w:tr w:rsidR="003435DD" w:rsidRPr="003435DD" w:rsidTr="003435DD">
        <w:tc>
          <w:tcPr>
            <w:tcW w:w="4962" w:type="dxa"/>
            <w:hideMark/>
          </w:tcPr>
          <w:p w:rsidR="003435DD" w:rsidRPr="003435DD" w:rsidRDefault="003435DD" w:rsidP="003435DD">
            <w:pPr>
              <w:autoSpaceDE w:val="0"/>
              <w:autoSpaceDN w:val="0"/>
              <w:spacing w:line="276" w:lineRule="auto"/>
              <w:ind w:left="1106" w:right="566" w:firstLine="0"/>
              <w:jc w:val="center"/>
              <w:rPr>
                <w:rFonts w:ascii="Times New Roman" w:hAnsi="Times New Roman"/>
                <w:vertAlign w:val="superscript"/>
              </w:rPr>
            </w:pPr>
            <w:r w:rsidRPr="003435DD">
              <w:rPr>
                <w:rFonts w:ascii="Times New Roman" w:hAnsi="Times New Roman"/>
                <w:vertAlign w:val="superscript"/>
              </w:rPr>
              <w:t>(должность, Ф.И.О.)</w:t>
            </w:r>
          </w:p>
        </w:tc>
        <w:tc>
          <w:tcPr>
            <w:tcW w:w="283" w:type="dxa"/>
          </w:tcPr>
          <w:p w:rsidR="003435DD" w:rsidRPr="003435DD" w:rsidRDefault="003435DD" w:rsidP="003435DD">
            <w:pPr>
              <w:autoSpaceDE w:val="0"/>
              <w:autoSpaceDN w:val="0"/>
              <w:spacing w:line="276" w:lineRule="auto"/>
              <w:ind w:left="1701" w:right="566" w:firstLine="0"/>
              <w:jc w:val="center"/>
              <w:rPr>
                <w:rFonts w:ascii="Times New Roman" w:hAnsi="Times New Roman"/>
                <w:vertAlign w:val="superscript"/>
              </w:rPr>
            </w:pPr>
          </w:p>
        </w:tc>
        <w:tc>
          <w:tcPr>
            <w:tcW w:w="4394" w:type="dxa"/>
            <w:hideMark/>
          </w:tcPr>
          <w:p w:rsidR="003435DD" w:rsidRPr="003435DD" w:rsidRDefault="003435DD" w:rsidP="003435DD">
            <w:pPr>
              <w:autoSpaceDE w:val="0"/>
              <w:autoSpaceDN w:val="0"/>
              <w:spacing w:line="276" w:lineRule="auto"/>
              <w:ind w:left="397" w:right="566" w:firstLine="0"/>
              <w:jc w:val="center"/>
              <w:rPr>
                <w:rFonts w:ascii="Times New Roman" w:hAnsi="Times New Roman"/>
                <w:vertAlign w:val="superscript"/>
              </w:rPr>
            </w:pPr>
            <w:r w:rsidRPr="003435DD">
              <w:rPr>
                <w:rFonts w:ascii="Times New Roman" w:hAnsi="Times New Roman"/>
                <w:vertAlign w:val="superscript"/>
              </w:rPr>
              <w:t>(подпись)</w:t>
            </w:r>
          </w:p>
          <w:p w:rsidR="003435DD" w:rsidRPr="003435DD" w:rsidRDefault="003435DD" w:rsidP="003435DD">
            <w:pPr>
              <w:autoSpaceDE w:val="0"/>
              <w:autoSpaceDN w:val="0"/>
              <w:spacing w:line="276" w:lineRule="auto"/>
              <w:ind w:left="397" w:right="566" w:firstLine="0"/>
              <w:jc w:val="center"/>
              <w:rPr>
                <w:rFonts w:ascii="Times New Roman" w:hAnsi="Times New Roman"/>
                <w:vertAlign w:val="superscript"/>
              </w:rPr>
            </w:pPr>
            <w:r w:rsidRPr="003435DD">
              <w:rPr>
                <w:rFonts w:ascii="Times New Roman" w:hAnsi="Times New Roman"/>
                <w:vertAlign w:val="superscript"/>
              </w:rPr>
              <w:t>М.П.</w:t>
            </w:r>
          </w:p>
        </w:tc>
      </w:tr>
    </w:tbl>
    <w:p w:rsidR="00982B65" w:rsidRDefault="003435DD" w:rsidP="00982B65">
      <w:pPr>
        <w:ind w:left="1701" w:right="566" w:firstLine="0"/>
        <w:jc w:val="left"/>
      </w:pPr>
      <w:r>
        <w:br w:type="page"/>
      </w:r>
    </w:p>
    <w:p w:rsidR="00982B65" w:rsidRPr="00982B65" w:rsidRDefault="00982B65" w:rsidP="00982B65">
      <w:pPr>
        <w:ind w:left="7371" w:right="566" w:firstLine="0"/>
        <w:jc w:val="left"/>
        <w:rPr>
          <w:rFonts w:ascii="Times New Roman" w:hAnsi="Times New Roman"/>
        </w:rPr>
      </w:pPr>
      <w:r w:rsidRPr="00982B65">
        <w:rPr>
          <w:rFonts w:ascii="Times New Roman" w:hAnsi="Times New Roman"/>
        </w:rPr>
        <w:lastRenderedPageBreak/>
        <w:t xml:space="preserve">Приложение № </w:t>
      </w:r>
      <w:r w:rsidR="002763BE">
        <w:rPr>
          <w:rFonts w:ascii="Times New Roman" w:hAnsi="Times New Roman"/>
        </w:rPr>
        <w:t>5</w:t>
      </w:r>
    </w:p>
    <w:p w:rsidR="00982B65" w:rsidRPr="00982B65" w:rsidRDefault="00982B65" w:rsidP="00982B65">
      <w:pPr>
        <w:ind w:left="7371" w:right="566" w:firstLine="0"/>
        <w:jc w:val="left"/>
        <w:rPr>
          <w:rFonts w:ascii="Times New Roman" w:hAnsi="Times New Roman"/>
        </w:rPr>
      </w:pPr>
      <w:r w:rsidRPr="00982B65">
        <w:rPr>
          <w:rFonts w:ascii="Times New Roman" w:hAnsi="Times New Roman"/>
        </w:rPr>
        <w:t>к административному регламенту</w:t>
      </w:r>
    </w:p>
    <w:p w:rsidR="00982B65" w:rsidRPr="00982B65" w:rsidRDefault="00982B65" w:rsidP="00982B65">
      <w:pPr>
        <w:ind w:left="1701" w:right="566" w:firstLine="0"/>
        <w:jc w:val="left"/>
        <w:rPr>
          <w:rFonts w:ascii="Times New Roman" w:hAnsi="Times New Roman"/>
        </w:rPr>
      </w:pPr>
    </w:p>
    <w:p w:rsidR="00982B65" w:rsidRPr="00982B65" w:rsidRDefault="00982B65" w:rsidP="00982B65">
      <w:pPr>
        <w:pStyle w:val="ConsPlusNonformat"/>
        <w:ind w:left="1701" w:right="991"/>
        <w:jc w:val="center"/>
        <w:rPr>
          <w:rFonts w:ascii="Times New Roman" w:hAnsi="Times New Roman" w:cs="Times New Roman"/>
          <w:sz w:val="24"/>
          <w:szCs w:val="24"/>
        </w:rPr>
      </w:pPr>
      <w:r w:rsidRPr="00982B65">
        <w:rPr>
          <w:rFonts w:ascii="Times New Roman" w:hAnsi="Times New Roman" w:cs="Times New Roman"/>
          <w:sz w:val="24"/>
          <w:szCs w:val="24"/>
        </w:rPr>
        <w:t>ЗАЯВЛЕНИЕ</w:t>
      </w:r>
    </w:p>
    <w:p w:rsidR="00982B65" w:rsidRPr="00982B65" w:rsidRDefault="00982B65" w:rsidP="00982B65">
      <w:pPr>
        <w:pStyle w:val="ConsPlusNonformat"/>
        <w:ind w:left="1701" w:right="991"/>
        <w:jc w:val="center"/>
        <w:rPr>
          <w:rFonts w:ascii="Times New Roman" w:hAnsi="Times New Roman" w:cs="Times New Roman"/>
          <w:sz w:val="24"/>
          <w:szCs w:val="24"/>
        </w:rPr>
      </w:pPr>
      <w:r w:rsidRPr="00982B65">
        <w:rPr>
          <w:rFonts w:ascii="Times New Roman" w:hAnsi="Times New Roman" w:cs="Times New Roman"/>
          <w:sz w:val="24"/>
          <w:szCs w:val="24"/>
        </w:rPr>
        <w:t>О ПРИСВОЕНИИ ОБЪЕКТУ АДРЕСАЦИИ АДРЕСА ИЛИ АННУЛИРОВАНИИ ЕГО АДРЕСА</w:t>
      </w:r>
    </w:p>
    <w:p w:rsidR="00982B65" w:rsidRPr="00982B65" w:rsidRDefault="00982B65" w:rsidP="00982B65">
      <w:pPr>
        <w:pStyle w:val="ConsPlusNonformat"/>
        <w:ind w:firstLine="709"/>
        <w:jc w:val="both"/>
        <w:rPr>
          <w:rFonts w:ascii="Times New Roman" w:hAnsi="Times New Roman" w:cs="Times New Roman"/>
          <w:sz w:val="24"/>
          <w:szCs w:val="24"/>
        </w:rPr>
      </w:pPr>
    </w:p>
    <w:tbl>
      <w:tblPr>
        <w:tblW w:w="0" w:type="auto"/>
        <w:tblInd w:w="1338" w:type="dxa"/>
        <w:tblLayout w:type="fixed"/>
        <w:tblCellMar>
          <w:top w:w="75" w:type="dxa"/>
          <w:left w:w="0" w:type="dxa"/>
          <w:bottom w:w="75" w:type="dxa"/>
          <w:right w:w="0"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982B65" w:rsidRPr="007E1D84" w:rsidTr="00982B65">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val="restart"/>
            <w:tcBorders>
              <w:top w:val="single" w:sz="4" w:space="0" w:color="auto"/>
              <w:left w:val="single" w:sz="4" w:space="0" w:color="auto"/>
              <w:bottom w:val="single" w:sz="4" w:space="0" w:color="auto"/>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1</w:t>
            </w:r>
          </w:p>
        </w:tc>
        <w:tc>
          <w:tcPr>
            <w:tcW w:w="3864" w:type="dxa"/>
            <w:gridSpan w:val="4"/>
            <w:tcBorders>
              <w:top w:val="single" w:sz="4" w:space="0" w:color="auto"/>
              <w:left w:val="single" w:sz="4" w:space="0" w:color="auto"/>
              <w:bottom w:val="nil"/>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Заявление принято</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регистрационный номер _______________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листов заявления 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прилагаемых документов 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 том числе оригиналов ___, копий ____, количество листов в оригиналах ____, копиях 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ФИО должностного лица ________________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подпись должностного лица ____________</w:t>
            </w:r>
          </w:p>
        </w:tc>
      </w:tr>
      <w:tr w:rsidR="00982B65" w:rsidRPr="007E1D84" w:rsidTr="00982B65">
        <w:trPr>
          <w:trHeight w:val="509"/>
        </w:trPr>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органа местного самоуправления)</w:t>
            </w:r>
          </w:p>
          <w:p w:rsidR="00982B65" w:rsidRPr="007E1D84" w:rsidRDefault="00982B65" w:rsidP="00E063F5">
            <w:pPr>
              <w:autoSpaceDE w:val="0"/>
              <w:autoSpaceDN w:val="0"/>
              <w:adjustRightInd w:val="0"/>
              <w:ind w:firstLine="0"/>
              <w:rPr>
                <w:rFonts w:ascii="Times New Roman" w:hAnsi="Times New Roman"/>
                <w:sz w:val="22"/>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693" w:type="dxa"/>
            <w:gridSpan w:val="5"/>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 "__" ____________ ____ г.</w:t>
            </w:r>
          </w:p>
        </w:tc>
      </w:tr>
      <w:tr w:rsidR="00982B65" w:rsidRPr="007E1D84" w:rsidTr="00982B65">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Прошу в отношении объекта адресации:</w:t>
            </w: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Вид:</w:t>
            </w: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single" w:sz="4" w:space="0" w:color="auto"/>
              <w:left w:val="single" w:sz="4" w:space="0" w:color="auto"/>
              <w:bottom w:val="nil"/>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2503" w:type="dxa"/>
            <w:tcBorders>
              <w:top w:val="single" w:sz="4" w:space="0" w:color="auto"/>
              <w:left w:val="single" w:sz="4" w:space="0" w:color="auto"/>
              <w:bottom w:val="nil"/>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Земельный участок</w:t>
            </w:r>
          </w:p>
        </w:tc>
        <w:tc>
          <w:tcPr>
            <w:tcW w:w="420" w:type="dxa"/>
            <w:tcBorders>
              <w:top w:val="single" w:sz="4" w:space="0" w:color="auto"/>
              <w:left w:val="single" w:sz="4" w:space="0" w:color="auto"/>
              <w:bottom w:val="nil"/>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2752" w:type="dxa"/>
            <w:gridSpan w:val="4"/>
            <w:tcBorders>
              <w:top w:val="single" w:sz="4" w:space="0" w:color="auto"/>
              <w:left w:val="single" w:sz="4" w:space="0" w:color="auto"/>
              <w:bottom w:val="nil"/>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Объект незавершенного строительства</w:t>
            </w: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Присвоить адрес</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 связи с:</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земельного участка(ов) из земель, находящихся в государственной или муниципальной собственности</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земельного участка(ов) путем раздела земельного участка</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земельного участка, раздел которого осуществляется</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земельного участка путем объединения земельных участков</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объединяемого земельного участка &lt;1&gt;</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281"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6"/>
        <w:gridCol w:w="1944"/>
        <w:gridCol w:w="1331"/>
        <w:gridCol w:w="1992"/>
      </w:tblGrid>
      <w:tr w:rsidR="00982B65" w:rsidRPr="007E1D84" w:rsidTr="00982B65">
        <w:tc>
          <w:tcPr>
            <w:tcW w:w="6316" w:type="dxa"/>
            <w:gridSpan w:val="4"/>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9639" w:type="dxa"/>
            <w:gridSpan w:val="6"/>
            <w:tcBorders>
              <w:top w:val="single" w:sz="4" w:space="0" w:color="auto"/>
              <w:left w:val="nil"/>
              <w:bottom w:val="nil"/>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земельного участка(ов) путем выдела из земельного участка</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земельного участка, из которого осуществляется выдел</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земельного участка(ов) путем перераспределения земельных участков</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земельных участков, которые перераспределяются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земельного участка, который перераспределяется &lt;2&gt;</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Строительством, реконструкцией здания, сооружения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земельного участка, на котором осуществляется строительство (реконструкция)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земельного участка, на котором осуществляется строительство (реконструкция)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Переводом жилого помещения в нежилое помещение и нежилого помещения в жилое помещение</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помещения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338"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982B65" w:rsidRPr="007E1D84" w:rsidTr="00982B6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9639" w:type="dxa"/>
            <w:gridSpan w:val="13"/>
            <w:tcBorders>
              <w:top w:val="single" w:sz="4" w:space="0" w:color="auto"/>
              <w:left w:val="nil"/>
              <w:bottom w:val="nil"/>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помещения(ий) в здании, сооружении путем раздела здания, сооружения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здания, сооружения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помещения(ий) в здании, сооружении путем раздела помещения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помещений &lt;3&gt;</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помещения, раздел которого осуществляется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помещения в здании, сооружении путем объединения помещений в здании, сооружении</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444" w:type="dxa"/>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нежилого помещения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объединяемого помещения &lt;4&gt;</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помещения в здании, сооружении путем переустройства и (или) перепланировки мест общего пользования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444" w:type="dxa"/>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нежилого помещения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здания, сооружения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281"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1992"/>
      </w:tblGrid>
      <w:tr w:rsidR="00982B65" w:rsidRPr="007E1D84" w:rsidTr="00982B65">
        <w:tc>
          <w:tcPr>
            <w:tcW w:w="6316" w:type="dxa"/>
            <w:gridSpan w:val="4"/>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6316" w:type="dxa"/>
            <w:gridSpan w:val="4"/>
            <w:tcBorders>
              <w:top w:val="single" w:sz="4" w:space="0" w:color="auto"/>
              <w:left w:val="nil"/>
              <w:bottom w:val="single" w:sz="4" w:space="0" w:color="auto"/>
              <w:right w:val="nil"/>
            </w:tcBorders>
          </w:tcPr>
          <w:p w:rsidR="00982B65" w:rsidRPr="007E1D84" w:rsidRDefault="00982B65" w:rsidP="00E063F5">
            <w:pPr>
              <w:autoSpaceDE w:val="0"/>
              <w:autoSpaceDN w:val="0"/>
              <w:adjustRightInd w:val="0"/>
              <w:ind w:firstLine="0"/>
              <w:rPr>
                <w:rFonts w:ascii="Times New Roman" w:hAnsi="Times New Roman"/>
                <w:sz w:val="22"/>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Аннулировать адрес объекта адресации:</w:t>
            </w: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 связи с:</w:t>
            </w: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Прекращением существования объекта адресации</w:t>
            </w: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7E1D84">
                <w:rPr>
                  <w:rFonts w:ascii="Times New Roman" w:hAnsi="Times New Roman"/>
                  <w:sz w:val="22"/>
                </w:rPr>
                <w:t>2014 г</w:t>
              </w:r>
            </w:smartTag>
            <w:r w:rsidRPr="007E1D84">
              <w:rPr>
                <w:rFonts w:ascii="Times New Roman" w:hAnsi="Times New Roman"/>
                <w:sz w:val="22"/>
              </w:rPr>
              <w:t>.)</w:t>
            </w: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Присвоением объекту адресации нового адреса</w:t>
            </w: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338"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982B65" w:rsidRPr="007E1D84" w:rsidTr="00982B65">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Собственник объекта адресации или лицо, обладающее иным вещным правом на объект адресации</w:t>
            </w:r>
          </w:p>
        </w:tc>
      </w:tr>
      <w:tr w:rsidR="00982B65" w:rsidRPr="007E1D84" w:rsidTr="00982B65">
        <w:tc>
          <w:tcPr>
            <w:tcW w:w="558"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физическое лицо:</w:t>
            </w:r>
          </w:p>
        </w:tc>
      </w:tr>
      <w:tr w:rsidR="00982B65" w:rsidRPr="007E1D84" w:rsidTr="00982B65">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ИНН (при наличии):</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номер:</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кем выдан:</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электронной почты (при наличии):</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юридическое лицо, в том числе орган государственной власти, иной государственный орган, орган местного самоуправления:</w:t>
            </w:r>
          </w:p>
        </w:tc>
      </w:tr>
      <w:tr w:rsidR="00982B65" w:rsidRPr="007E1D84" w:rsidTr="00982B65">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КПП (для российского юридического лица):</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номер регистрации (для иностранного юридического лица):</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электронной почты (при наличии):</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Вещное право на объект адресации:</w:t>
            </w: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право собственности</w:t>
            </w: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право хозяйственного ведения имуществом на объект адресации</w:t>
            </w: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право оперативного управления имуществом на объект адресации</w:t>
            </w: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право пожизненно наследуемого владения земельным участком</w:t>
            </w:r>
          </w:p>
        </w:tc>
      </w:tr>
      <w:tr w:rsidR="00982B65" w:rsidRPr="007E1D84" w:rsidTr="00982B65">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право постоянного (бессрочного) пользования земельным участком</w:t>
            </w:r>
          </w:p>
        </w:tc>
      </w:tr>
      <w:tr w:rsidR="00982B65" w:rsidRPr="007E1D84" w:rsidTr="00982B65">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82B65" w:rsidRPr="007E1D84" w:rsidTr="00982B65">
        <w:tc>
          <w:tcPr>
            <w:tcW w:w="558"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 многофункциональном центре</w:t>
            </w:r>
          </w:p>
        </w:tc>
      </w:tr>
      <w:tr w:rsidR="00982B65" w:rsidRPr="007E1D84" w:rsidTr="00982B65">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 личном кабинете федеральной информационной адресной системы</w:t>
            </w:r>
          </w:p>
        </w:tc>
      </w:tr>
      <w:tr w:rsidR="00982B65" w:rsidRPr="007E1D84" w:rsidTr="00982B65">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Расписку в получении документов прошу:</w:t>
            </w:r>
          </w:p>
        </w:tc>
      </w:tr>
      <w:tr w:rsidR="00982B65" w:rsidRPr="007E1D84" w:rsidTr="00982B65">
        <w:tc>
          <w:tcPr>
            <w:tcW w:w="558"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Расписка получена: ___________________________________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(подпись заявителя)</w:t>
            </w:r>
          </w:p>
        </w:tc>
      </w:tr>
      <w:tr w:rsidR="00982B65" w:rsidRPr="007E1D84" w:rsidTr="00982B65">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Не направлять</w:t>
            </w: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338"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982B65" w:rsidRPr="007E1D84" w:rsidTr="00982B6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Заявитель:</w:t>
            </w:r>
          </w:p>
        </w:tc>
      </w:tr>
      <w:tr w:rsidR="00982B65" w:rsidRPr="007E1D84" w:rsidTr="00982B65">
        <w:tc>
          <w:tcPr>
            <w:tcW w:w="537"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Собственник объекта адресации или лицо, обладающее иным вещным правом на объект адресации</w:t>
            </w:r>
          </w:p>
        </w:tc>
      </w:tr>
      <w:tr w:rsidR="00982B65" w:rsidRPr="007E1D84" w:rsidTr="00982B65">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Представитель собственника объекта адресации или лица, обладающего иным вещным правом на объект адресации</w:t>
            </w:r>
          </w:p>
        </w:tc>
      </w:tr>
      <w:tr w:rsidR="00982B65" w:rsidRPr="007E1D84" w:rsidTr="00982B65">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физическое лицо:</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ИНН (при наличии):</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номер:</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кем выдан:</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электронной почты (при наличии):</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68" w:type="dxa"/>
            <w:gridSpan w:val="6"/>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и реквизиты документа, подтверждающего полномочия представителя:</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юридическое лицо, в том числе орган государственной власти, иной государственный орган, орган местного самоуправления:</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ИНН (для российского юридического лица):</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номер регистрации (для иностранного юридического лица):</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электронной почты (при наличии):</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и реквизиты документа, подтверждающего полномочия представителя:</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Документы, прилагаемые к заявлению:</w:t>
            </w: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Копия в количестве ___ экз., на ___ л.</w:t>
            </w: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Копия в количестве ___ экз., на ___ л.</w:t>
            </w: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Копия в количестве ___ экз., на ___ л.</w:t>
            </w:r>
          </w:p>
        </w:tc>
      </w:tr>
      <w:tr w:rsidR="00982B65" w:rsidRPr="007E1D84" w:rsidTr="00982B6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Примечание:</w:t>
            </w: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281"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1992"/>
      </w:tblGrid>
      <w:tr w:rsidR="00982B65" w:rsidRPr="007E1D84" w:rsidTr="000F446A">
        <w:tc>
          <w:tcPr>
            <w:tcW w:w="6284" w:type="dxa"/>
            <w:gridSpan w:val="3"/>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0F446A">
        <w:tc>
          <w:tcPr>
            <w:tcW w:w="6284" w:type="dxa"/>
            <w:gridSpan w:val="3"/>
            <w:tcBorders>
              <w:top w:val="single" w:sz="4" w:space="0" w:color="auto"/>
              <w:left w:val="nil"/>
              <w:bottom w:val="single" w:sz="4" w:space="0" w:color="auto"/>
              <w:right w:val="nil"/>
            </w:tcBorders>
          </w:tcPr>
          <w:p w:rsidR="00982B65" w:rsidRPr="007E1D84" w:rsidRDefault="00982B65" w:rsidP="00E063F5">
            <w:pPr>
              <w:autoSpaceDE w:val="0"/>
              <w:autoSpaceDN w:val="0"/>
              <w:adjustRightInd w:val="0"/>
              <w:ind w:firstLine="0"/>
              <w:rPr>
                <w:rFonts w:ascii="Times New Roman" w:hAnsi="Times New Roman"/>
                <w:sz w:val="22"/>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0F446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82B65" w:rsidRPr="007E1D84" w:rsidTr="000F446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Настоящим также подтверждаю, что:</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сведения, указанные в настоящем заявлении, на дату представления заявления достоверны;</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82B65" w:rsidRPr="007E1D84" w:rsidTr="000F446A">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w:t>
            </w:r>
          </w:p>
        </w:tc>
      </w:tr>
      <w:tr w:rsidR="00982B65" w:rsidRPr="007E1D84" w:rsidTr="000F446A">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_________________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_______________________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 ___________ ____ г.</w:t>
            </w:r>
          </w:p>
        </w:tc>
      </w:tr>
      <w:tr w:rsidR="00982B65" w:rsidRPr="007E1D84" w:rsidTr="000F446A">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Отметка специалиста, принявшего заявление и приложенные к нему документы:</w:t>
            </w:r>
          </w:p>
        </w:tc>
      </w:tr>
      <w:tr w:rsidR="00982B65" w:rsidRPr="007E1D84" w:rsidTr="000F446A">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0F446A">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0F446A">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0F446A">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0F446A">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982B65" w:rsidRDefault="00982B65" w:rsidP="00982B65">
      <w:pPr>
        <w:autoSpaceDE w:val="0"/>
        <w:autoSpaceDN w:val="0"/>
        <w:adjustRightInd w:val="0"/>
        <w:ind w:firstLine="709"/>
        <w:rPr>
          <w:rFonts w:ascii="Times New Roman" w:hAnsi="Times New Roman"/>
        </w:rPr>
      </w:pPr>
    </w:p>
    <w:p w:rsidR="00982B65" w:rsidRPr="00982B65" w:rsidRDefault="00982B65" w:rsidP="000F446A">
      <w:pPr>
        <w:autoSpaceDE w:val="0"/>
        <w:autoSpaceDN w:val="0"/>
        <w:adjustRightInd w:val="0"/>
        <w:ind w:left="1276" w:firstLine="0"/>
        <w:rPr>
          <w:rFonts w:ascii="Times New Roman" w:hAnsi="Times New Roman"/>
        </w:rPr>
      </w:pPr>
      <w:r w:rsidRPr="00982B65">
        <w:rPr>
          <w:rFonts w:ascii="Times New Roman" w:hAnsi="Times New Roman"/>
        </w:rPr>
        <w:t>--------------------------------</w:t>
      </w:r>
    </w:p>
    <w:p w:rsidR="00982B65" w:rsidRPr="00982B65" w:rsidRDefault="00982B65" w:rsidP="000F446A">
      <w:pPr>
        <w:autoSpaceDE w:val="0"/>
        <w:autoSpaceDN w:val="0"/>
        <w:adjustRightInd w:val="0"/>
        <w:ind w:left="1276" w:firstLine="0"/>
        <w:rPr>
          <w:rFonts w:ascii="Times New Roman" w:hAnsi="Times New Roman"/>
        </w:rPr>
      </w:pPr>
      <w:bookmarkStart w:id="13" w:name="Par520"/>
      <w:bookmarkEnd w:id="13"/>
      <w:r w:rsidRPr="00982B65">
        <w:rPr>
          <w:rFonts w:ascii="Times New Roman" w:hAnsi="Times New Roman"/>
        </w:rPr>
        <w:t>&lt;1&gt; Строка дублируется для каждого объединенного земельного участка.</w:t>
      </w:r>
    </w:p>
    <w:p w:rsidR="00982B65" w:rsidRPr="00982B65" w:rsidRDefault="00982B65" w:rsidP="000F446A">
      <w:pPr>
        <w:autoSpaceDE w:val="0"/>
        <w:autoSpaceDN w:val="0"/>
        <w:adjustRightInd w:val="0"/>
        <w:ind w:left="1276" w:firstLine="0"/>
        <w:rPr>
          <w:rFonts w:ascii="Times New Roman" w:hAnsi="Times New Roman"/>
        </w:rPr>
      </w:pPr>
      <w:bookmarkStart w:id="14" w:name="Par521"/>
      <w:bookmarkEnd w:id="14"/>
      <w:r w:rsidRPr="00982B65">
        <w:rPr>
          <w:rFonts w:ascii="Times New Roman" w:hAnsi="Times New Roman"/>
        </w:rPr>
        <w:t>&lt;2&gt; Строка дублируется для каждого перераспределенного земельного участка.</w:t>
      </w:r>
    </w:p>
    <w:p w:rsidR="00982B65" w:rsidRPr="00982B65" w:rsidRDefault="00982B65" w:rsidP="000F446A">
      <w:pPr>
        <w:autoSpaceDE w:val="0"/>
        <w:autoSpaceDN w:val="0"/>
        <w:adjustRightInd w:val="0"/>
        <w:ind w:left="1276" w:firstLine="0"/>
        <w:rPr>
          <w:rFonts w:ascii="Times New Roman" w:hAnsi="Times New Roman"/>
        </w:rPr>
      </w:pPr>
      <w:bookmarkStart w:id="15" w:name="Par522"/>
      <w:bookmarkEnd w:id="15"/>
      <w:r w:rsidRPr="00982B65">
        <w:rPr>
          <w:rFonts w:ascii="Times New Roman" w:hAnsi="Times New Roman"/>
        </w:rPr>
        <w:t>&lt;3&gt; Строка дублируется для каждого разделенного помещения.</w:t>
      </w:r>
    </w:p>
    <w:p w:rsidR="00982B65" w:rsidRPr="00982B65" w:rsidRDefault="00982B65" w:rsidP="000F446A">
      <w:pPr>
        <w:autoSpaceDE w:val="0"/>
        <w:autoSpaceDN w:val="0"/>
        <w:adjustRightInd w:val="0"/>
        <w:ind w:left="1276" w:firstLine="0"/>
        <w:rPr>
          <w:rFonts w:ascii="Times New Roman" w:hAnsi="Times New Roman"/>
        </w:rPr>
      </w:pPr>
      <w:bookmarkStart w:id="16" w:name="Par523"/>
      <w:bookmarkEnd w:id="16"/>
      <w:r w:rsidRPr="00982B65">
        <w:rPr>
          <w:rFonts w:ascii="Times New Roman" w:hAnsi="Times New Roman"/>
        </w:rPr>
        <w:t>&lt;4&gt; Строка дублируется для каждого объединенного помещения.</w:t>
      </w:r>
    </w:p>
    <w:p w:rsidR="000F446A" w:rsidRDefault="000F446A" w:rsidP="00982B65">
      <w:pPr>
        <w:ind w:left="1701" w:right="566" w:firstLine="0"/>
        <w:jc w:val="left"/>
      </w:pPr>
    </w:p>
    <w:p w:rsidR="00982B65" w:rsidRDefault="00982B65" w:rsidP="00982B65">
      <w:pPr>
        <w:ind w:left="1701" w:right="566" w:firstLine="0"/>
        <w:jc w:val="left"/>
      </w:pPr>
      <w:r>
        <w:br w:type="page"/>
      </w:r>
    </w:p>
    <w:p w:rsidR="00E063F5" w:rsidRDefault="00E063F5" w:rsidP="00E063F5">
      <w:pPr>
        <w:ind w:left="7371" w:right="566" w:firstLine="0"/>
        <w:rPr>
          <w:rFonts w:ascii="Times New Roman" w:hAnsi="Times New Roman"/>
        </w:rPr>
      </w:pPr>
      <w:r w:rsidRPr="00E063F5">
        <w:rPr>
          <w:rFonts w:ascii="Times New Roman" w:hAnsi="Times New Roman"/>
        </w:rPr>
        <w:lastRenderedPageBreak/>
        <w:t xml:space="preserve">Приложение № </w:t>
      </w:r>
      <w:r w:rsidR="002763BE">
        <w:rPr>
          <w:rFonts w:ascii="Times New Roman" w:hAnsi="Times New Roman"/>
        </w:rPr>
        <w:t>6</w:t>
      </w:r>
    </w:p>
    <w:p w:rsidR="003435DD" w:rsidRDefault="00E063F5" w:rsidP="00E063F5">
      <w:pPr>
        <w:ind w:left="7371" w:right="566" w:firstLine="0"/>
        <w:rPr>
          <w:rFonts w:ascii="Times New Roman" w:hAnsi="Times New Roman"/>
        </w:rPr>
      </w:pPr>
      <w:r>
        <w:rPr>
          <w:rFonts w:ascii="Times New Roman" w:hAnsi="Times New Roman"/>
        </w:rPr>
        <w:t>к административному регламенту</w:t>
      </w:r>
    </w:p>
    <w:p w:rsidR="00E063F5" w:rsidRDefault="00E063F5" w:rsidP="00E063F5">
      <w:pPr>
        <w:tabs>
          <w:tab w:val="left" w:pos="10915"/>
        </w:tabs>
        <w:ind w:left="1701" w:right="566" w:firstLine="0"/>
        <w:jc w:val="center"/>
        <w:rPr>
          <w:rFonts w:ascii="Times New Roman" w:eastAsia="Calibri" w:hAnsi="Times New Roman"/>
          <w:lang w:eastAsia="en-US"/>
        </w:rPr>
      </w:pPr>
    </w:p>
    <w:p w:rsidR="008B5C27" w:rsidRDefault="008B5C27" w:rsidP="00E063F5">
      <w:pPr>
        <w:tabs>
          <w:tab w:val="left" w:pos="10915"/>
        </w:tabs>
        <w:ind w:left="1701" w:right="566" w:firstLine="0"/>
        <w:jc w:val="center"/>
        <w:rPr>
          <w:rFonts w:ascii="Times New Roman" w:eastAsia="Calibri" w:hAnsi="Times New Roman"/>
          <w:lang w:eastAsia="en-US"/>
        </w:rPr>
      </w:pPr>
    </w:p>
    <w:p w:rsidR="003B42DE" w:rsidRPr="008B5C27" w:rsidRDefault="003B42DE" w:rsidP="003B42DE">
      <w:pPr>
        <w:tabs>
          <w:tab w:val="left" w:pos="10915"/>
        </w:tabs>
        <w:ind w:right="176" w:firstLine="0"/>
        <w:jc w:val="center"/>
        <w:rPr>
          <w:rFonts w:ascii="Times New Roman" w:eastAsia="Calibri" w:hAnsi="Times New Roman"/>
          <w:lang w:eastAsia="en-US"/>
        </w:rPr>
      </w:pPr>
      <w:r w:rsidRPr="008B5C27">
        <w:rPr>
          <w:rFonts w:ascii="Times New Roman" w:eastAsia="Calibri" w:hAnsi="Times New Roman"/>
          <w:lang w:eastAsia="en-US"/>
        </w:rPr>
        <w:t>АДМИНИСТРАЦИЯ</w:t>
      </w:r>
    </w:p>
    <w:p w:rsidR="003B42DE" w:rsidRPr="008B5C27" w:rsidRDefault="003B42DE" w:rsidP="003B42DE">
      <w:pPr>
        <w:tabs>
          <w:tab w:val="left" w:pos="10915"/>
        </w:tabs>
        <w:ind w:right="176" w:firstLine="0"/>
        <w:jc w:val="center"/>
        <w:rPr>
          <w:rFonts w:ascii="Times New Roman" w:eastAsia="Calibri" w:hAnsi="Times New Roman"/>
          <w:lang w:eastAsia="en-US"/>
        </w:rPr>
      </w:pPr>
      <w:r w:rsidRPr="008B5C27">
        <w:rPr>
          <w:rFonts w:ascii="Times New Roman" w:eastAsia="Calibri" w:hAnsi="Times New Roman"/>
          <w:lang w:eastAsia="en-US"/>
        </w:rPr>
        <w:t>КР</w:t>
      </w:r>
      <w:r w:rsidR="002B105C">
        <w:rPr>
          <w:rFonts w:ascii="Times New Roman" w:eastAsia="Calibri" w:hAnsi="Times New Roman"/>
          <w:lang w:eastAsia="en-US"/>
        </w:rPr>
        <w:t xml:space="preserve">АСНОЛОГСКОГО </w:t>
      </w:r>
      <w:r w:rsidRPr="008B5C27">
        <w:rPr>
          <w:rFonts w:ascii="Times New Roman" w:eastAsia="Calibri" w:hAnsi="Times New Roman"/>
          <w:lang w:eastAsia="en-US"/>
        </w:rPr>
        <w:t>СЕЛЬСКОГО ПОСЕЛЕНИЯ</w:t>
      </w:r>
    </w:p>
    <w:p w:rsidR="003B42DE" w:rsidRDefault="003B42DE" w:rsidP="003B42DE">
      <w:pPr>
        <w:tabs>
          <w:tab w:val="left" w:pos="10915"/>
        </w:tabs>
        <w:ind w:left="1701" w:right="566" w:firstLine="0"/>
        <w:jc w:val="center"/>
        <w:rPr>
          <w:rFonts w:ascii="Times New Roman" w:eastAsia="Calibri" w:hAnsi="Times New Roman"/>
          <w:lang w:eastAsia="en-US"/>
        </w:rPr>
      </w:pPr>
      <w:r w:rsidRPr="008B5C27">
        <w:rPr>
          <w:rFonts w:ascii="Times New Roman" w:eastAsia="Calibri" w:hAnsi="Times New Roman"/>
          <w:lang w:eastAsia="en-US"/>
        </w:rPr>
        <w:t>КАШИРСКОГО МУНИЦИПАЛЬНОГО РАЙОНА ВОРОНЕЖСКОЙ ОБЛАСТИ</w:t>
      </w:r>
    </w:p>
    <w:p w:rsidR="008B5C27" w:rsidRDefault="008B5C27" w:rsidP="00E063F5">
      <w:pPr>
        <w:tabs>
          <w:tab w:val="left" w:pos="10915"/>
        </w:tabs>
        <w:ind w:left="1701" w:right="566" w:firstLine="0"/>
        <w:jc w:val="center"/>
        <w:rPr>
          <w:rFonts w:ascii="Times New Roman" w:eastAsia="Calibri" w:hAnsi="Times New Roman"/>
          <w:lang w:eastAsia="en-US"/>
        </w:rPr>
      </w:pPr>
    </w:p>
    <w:p w:rsidR="003B42DE" w:rsidRDefault="003B42DE" w:rsidP="003B42DE">
      <w:pPr>
        <w:autoSpaceDE w:val="0"/>
        <w:autoSpaceDN w:val="0"/>
        <w:spacing w:line="228" w:lineRule="auto"/>
        <w:ind w:left="459" w:right="33" w:firstLine="0"/>
        <w:jc w:val="left"/>
        <w:rPr>
          <w:rFonts w:ascii="Times New Roman" w:hAnsi="Times New Roman"/>
        </w:rPr>
      </w:pPr>
    </w:p>
    <w:p w:rsidR="003B42DE" w:rsidRPr="003435DD" w:rsidRDefault="003B42DE" w:rsidP="003B42DE">
      <w:pPr>
        <w:autoSpaceDE w:val="0"/>
        <w:autoSpaceDN w:val="0"/>
        <w:spacing w:line="228" w:lineRule="auto"/>
        <w:ind w:left="6237" w:right="566" w:firstLine="0"/>
        <w:jc w:val="left"/>
        <w:rPr>
          <w:rFonts w:ascii="Times New Roman" w:hAnsi="Times New Roman"/>
        </w:rPr>
      </w:pPr>
    </w:p>
    <w:p w:rsidR="003B42DE" w:rsidRPr="003435DD" w:rsidRDefault="003B42DE" w:rsidP="003B42DE">
      <w:pPr>
        <w:pBdr>
          <w:top w:val="single" w:sz="4" w:space="1" w:color="auto"/>
        </w:pBdr>
        <w:autoSpaceDE w:val="0"/>
        <w:autoSpaceDN w:val="0"/>
        <w:spacing w:line="228" w:lineRule="auto"/>
        <w:ind w:left="6237" w:right="566" w:firstLine="0"/>
        <w:jc w:val="left"/>
        <w:rPr>
          <w:rFonts w:ascii="Times New Roman" w:hAnsi="Times New Roman"/>
        </w:rPr>
      </w:pPr>
    </w:p>
    <w:p w:rsidR="003B42DE" w:rsidRPr="003435DD" w:rsidRDefault="003B42DE" w:rsidP="003B42DE">
      <w:pPr>
        <w:autoSpaceDE w:val="0"/>
        <w:autoSpaceDN w:val="0"/>
        <w:spacing w:line="228" w:lineRule="auto"/>
        <w:ind w:left="6237" w:right="566" w:firstLine="0"/>
        <w:jc w:val="left"/>
        <w:rPr>
          <w:rFonts w:ascii="Times New Roman" w:hAnsi="Times New Roman"/>
        </w:rPr>
      </w:pPr>
    </w:p>
    <w:p w:rsidR="003B42DE" w:rsidRPr="003435DD" w:rsidRDefault="003B42DE" w:rsidP="003B42DE">
      <w:pPr>
        <w:pBdr>
          <w:top w:val="single" w:sz="4" w:space="1" w:color="auto"/>
        </w:pBdr>
        <w:autoSpaceDE w:val="0"/>
        <w:autoSpaceDN w:val="0"/>
        <w:spacing w:line="228" w:lineRule="auto"/>
        <w:ind w:left="6237" w:right="566" w:firstLine="0"/>
        <w:jc w:val="center"/>
        <w:rPr>
          <w:rFonts w:ascii="Times New Roman" w:hAnsi="Times New Roman"/>
          <w:vertAlign w:val="superscript"/>
        </w:rPr>
      </w:pPr>
      <w:r w:rsidRPr="003435DD">
        <w:rPr>
          <w:rFonts w:ascii="Times New Roman" w:hAnsi="Times New Roman"/>
          <w:vertAlign w:val="superscript"/>
        </w:rPr>
        <w:t>(Ф.И.О., адрес заявителя (представителя) заявителя)</w:t>
      </w:r>
    </w:p>
    <w:p w:rsidR="003B42DE" w:rsidRPr="003435DD" w:rsidRDefault="003B42DE" w:rsidP="003B42DE">
      <w:pPr>
        <w:autoSpaceDE w:val="0"/>
        <w:autoSpaceDN w:val="0"/>
        <w:spacing w:line="228" w:lineRule="auto"/>
        <w:ind w:left="6237" w:right="566" w:firstLine="0"/>
        <w:jc w:val="left"/>
        <w:rPr>
          <w:rFonts w:ascii="Times New Roman" w:hAnsi="Times New Roman"/>
        </w:rPr>
      </w:pPr>
    </w:p>
    <w:p w:rsidR="003B42DE" w:rsidRPr="003435DD" w:rsidRDefault="003B42DE" w:rsidP="003B42DE">
      <w:pPr>
        <w:pBdr>
          <w:top w:val="single" w:sz="4" w:space="1" w:color="auto"/>
        </w:pBdr>
        <w:autoSpaceDE w:val="0"/>
        <w:autoSpaceDN w:val="0"/>
        <w:spacing w:line="228" w:lineRule="auto"/>
        <w:ind w:left="6237" w:right="566" w:firstLine="0"/>
        <w:jc w:val="center"/>
        <w:rPr>
          <w:rFonts w:ascii="Times New Roman" w:hAnsi="Times New Roman"/>
          <w:spacing w:val="-3"/>
          <w:vertAlign w:val="superscript"/>
        </w:rPr>
      </w:pPr>
      <w:r w:rsidRPr="003435DD">
        <w:rPr>
          <w:rFonts w:ascii="Times New Roman" w:hAnsi="Times New Roman"/>
          <w:spacing w:val="-3"/>
          <w:vertAlign w:val="superscript"/>
        </w:rPr>
        <w:t>(регистрационный номер заявления о присвоении объекту адресации адреса или аннулировании его адреса)</w:t>
      </w:r>
    </w:p>
    <w:p w:rsidR="003B42DE" w:rsidRDefault="003B42DE" w:rsidP="00E063F5">
      <w:pPr>
        <w:tabs>
          <w:tab w:val="left" w:pos="10915"/>
        </w:tabs>
        <w:ind w:left="1701" w:right="566" w:firstLine="0"/>
        <w:jc w:val="center"/>
        <w:rPr>
          <w:rFonts w:ascii="Times New Roman" w:eastAsia="Calibri" w:hAnsi="Times New Roman"/>
          <w:lang w:eastAsia="en-US"/>
        </w:rPr>
      </w:pPr>
    </w:p>
    <w:p w:rsidR="00E063F5" w:rsidRDefault="00E063F5" w:rsidP="00E063F5">
      <w:pPr>
        <w:tabs>
          <w:tab w:val="left" w:pos="10915"/>
        </w:tabs>
        <w:ind w:left="1701" w:right="566" w:firstLine="0"/>
        <w:jc w:val="center"/>
        <w:rPr>
          <w:rFonts w:ascii="Times New Roman" w:eastAsia="Calibri" w:hAnsi="Times New Roman"/>
          <w:lang w:eastAsia="en-US"/>
        </w:rPr>
      </w:pPr>
    </w:p>
    <w:p w:rsidR="000C0F14" w:rsidRDefault="00D45DE0" w:rsidP="000C0F14">
      <w:pPr>
        <w:tabs>
          <w:tab w:val="left" w:pos="10915"/>
        </w:tabs>
        <w:ind w:left="1701" w:right="566" w:firstLine="0"/>
        <w:jc w:val="center"/>
        <w:rPr>
          <w:rFonts w:ascii="Times New Roman" w:eastAsia="Calibri" w:hAnsi="Times New Roman"/>
          <w:b/>
          <w:lang w:eastAsia="en-US"/>
        </w:rPr>
      </w:pPr>
      <w:r>
        <w:rPr>
          <w:rFonts w:ascii="Times New Roman" w:eastAsia="Calibri" w:hAnsi="Times New Roman"/>
          <w:b/>
          <w:lang w:eastAsia="en-US"/>
        </w:rPr>
        <w:t>Решение</w:t>
      </w:r>
    </w:p>
    <w:p w:rsidR="00E063F5" w:rsidRPr="000C0F14" w:rsidRDefault="000C0F14" w:rsidP="000C0F14">
      <w:pPr>
        <w:tabs>
          <w:tab w:val="left" w:pos="10915"/>
        </w:tabs>
        <w:ind w:left="1701" w:right="566" w:firstLine="0"/>
        <w:jc w:val="center"/>
        <w:rPr>
          <w:rFonts w:ascii="Times New Roman" w:eastAsia="Calibri" w:hAnsi="Times New Roman"/>
          <w:lang w:eastAsia="en-US"/>
        </w:rPr>
      </w:pPr>
      <w:r w:rsidRPr="000C0F14">
        <w:rPr>
          <w:rFonts w:ascii="Times New Roman" w:eastAsia="Calibri" w:hAnsi="Times New Roman"/>
          <w:b/>
          <w:lang w:eastAsia="en-US"/>
        </w:rPr>
        <w:t>о</w:t>
      </w:r>
      <w:r w:rsidR="00E063F5" w:rsidRPr="000C0F14">
        <w:rPr>
          <w:rFonts w:ascii="Times New Roman" w:hAnsi="Times New Roman"/>
          <w:b/>
          <w:bCs/>
        </w:rPr>
        <w:t>б</w:t>
      </w:r>
      <w:r w:rsidR="00E063F5" w:rsidRPr="00E063F5">
        <w:rPr>
          <w:rFonts w:ascii="Times New Roman" w:hAnsi="Times New Roman"/>
          <w:b/>
          <w:bCs/>
        </w:rPr>
        <w:t xml:space="preserve"> отказе в приеме документов, необходимых для предоставления услуги</w:t>
      </w:r>
    </w:p>
    <w:p w:rsidR="000C0F14" w:rsidRDefault="000C0F14" w:rsidP="000C0F14">
      <w:pPr>
        <w:tabs>
          <w:tab w:val="left" w:pos="10915"/>
        </w:tabs>
        <w:ind w:left="1701" w:right="566" w:firstLine="0"/>
        <w:rPr>
          <w:rFonts w:ascii="Times New Roman" w:eastAsia="Calibri" w:hAnsi="Times New Roman"/>
          <w:lang w:eastAsia="en-US"/>
        </w:rPr>
      </w:pPr>
    </w:p>
    <w:p w:rsidR="000C0F14" w:rsidRDefault="000C0F14" w:rsidP="000C0F14">
      <w:pPr>
        <w:tabs>
          <w:tab w:val="left" w:pos="10915"/>
        </w:tabs>
        <w:ind w:left="1701" w:right="566" w:firstLine="0"/>
        <w:rPr>
          <w:rFonts w:ascii="Times New Roman" w:eastAsia="Calibri" w:hAnsi="Times New Roman"/>
          <w:lang w:eastAsia="en-US"/>
        </w:rPr>
      </w:pPr>
    </w:p>
    <w:p w:rsidR="000C0F14" w:rsidRDefault="00DD31F3" w:rsidP="000C0F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о</w:t>
      </w:r>
      <w:r w:rsidR="000C0F14">
        <w:rPr>
          <w:rFonts w:ascii="Times New Roman" w:eastAsia="Calibri" w:hAnsi="Times New Roman"/>
          <w:lang w:eastAsia="en-US"/>
        </w:rPr>
        <w:t>т ____________ № _____</w:t>
      </w:r>
    </w:p>
    <w:p w:rsidR="000C0F14" w:rsidRDefault="00DD31F3" w:rsidP="000C0F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с</w:t>
      </w:r>
      <w:r w:rsidR="000C0F14">
        <w:rPr>
          <w:rFonts w:ascii="Times New Roman" w:eastAsia="Calibri" w:hAnsi="Times New Roman"/>
          <w:lang w:eastAsia="en-US"/>
        </w:rPr>
        <w:t>. К</w:t>
      </w:r>
      <w:r w:rsidR="002B105C">
        <w:rPr>
          <w:rFonts w:ascii="Times New Roman" w:eastAsia="Calibri" w:hAnsi="Times New Roman"/>
          <w:lang w:eastAsia="en-US"/>
        </w:rPr>
        <w:t>расный Лог</w:t>
      </w:r>
    </w:p>
    <w:p w:rsidR="00E063F5" w:rsidRDefault="00E063F5" w:rsidP="00E063F5">
      <w:pPr>
        <w:ind w:left="1701" w:right="6236" w:firstLine="0"/>
        <w:rPr>
          <w:rFonts w:ascii="Times New Roman" w:hAnsi="Times New Roman"/>
          <w:b/>
          <w:bCs/>
        </w:rPr>
      </w:pPr>
    </w:p>
    <w:p w:rsidR="000C0F14" w:rsidRDefault="00903992" w:rsidP="000C0F14">
      <w:pPr>
        <w:ind w:left="1701" w:right="566" w:firstLine="709"/>
        <w:rPr>
          <w:rFonts w:ascii="Times New Roman" w:hAnsi="Times New Roman"/>
        </w:rPr>
      </w:pPr>
      <w:r w:rsidRPr="00903992">
        <w:rPr>
          <w:rFonts w:ascii="Times New Roman" w:hAnsi="Times New Roman"/>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Pr>
          <w:rFonts w:ascii="Times New Roman" w:hAnsi="Times New Roman"/>
        </w:rPr>
        <w:t xml:space="preserve"> __________________________________________________________ ________________________________________________________________________________</w:t>
      </w:r>
    </w:p>
    <w:p w:rsidR="000C0F14" w:rsidRDefault="000C0F14" w:rsidP="000C0F14">
      <w:pPr>
        <w:ind w:left="1701" w:right="566" w:firstLine="0"/>
        <w:jc w:val="left"/>
        <w:rPr>
          <w:rFonts w:ascii="Times New Roman" w:hAnsi="Times New Roman"/>
        </w:rPr>
      </w:pPr>
      <w:r>
        <w:rPr>
          <w:rFonts w:ascii="Times New Roman" w:hAnsi="Times New Roman"/>
        </w:rPr>
        <w:t>_</w:t>
      </w:r>
      <w:r w:rsidR="00903992">
        <w:rPr>
          <w:rFonts w:ascii="Times New Roman" w:hAnsi="Times New Roman"/>
        </w:rPr>
        <w:t>_______________________________________________________________________________</w:t>
      </w:r>
    </w:p>
    <w:p w:rsidR="00E063F5" w:rsidRPr="00E063F5" w:rsidRDefault="00903992" w:rsidP="000C0F14">
      <w:pPr>
        <w:ind w:left="1701" w:right="566" w:firstLine="0"/>
        <w:jc w:val="left"/>
        <w:rPr>
          <w:rFonts w:ascii="Times New Roman" w:hAnsi="Times New Roman"/>
        </w:rPr>
      </w:pPr>
      <w:r>
        <w:rPr>
          <w:rFonts w:ascii="Times New Roman" w:hAnsi="Times New Roman"/>
        </w:rPr>
        <w:t>_______________________________________________________________________________ .</w:t>
      </w:r>
    </w:p>
    <w:p w:rsidR="00903992" w:rsidRDefault="000C0F14" w:rsidP="000C0F14">
      <w:pPr>
        <w:ind w:left="1701" w:right="566" w:firstLine="709"/>
        <w:jc w:val="left"/>
        <w:rPr>
          <w:rFonts w:ascii="Times New Roman" w:eastAsia="Calibri" w:hAnsi="Times New Roman"/>
          <w:lang w:eastAsia="en-US"/>
        </w:rPr>
      </w:pPr>
      <w:r w:rsidRPr="000C0F14">
        <w:rPr>
          <w:rFonts w:ascii="Times New Roman" w:eastAsia="Calibri" w:hAnsi="Times New Roman"/>
          <w:lang w:eastAsia="en-US"/>
        </w:rPr>
        <w:t>Дополнительно информируем:</w:t>
      </w:r>
      <w:r>
        <w:rPr>
          <w:rFonts w:ascii="Times New Roman" w:eastAsia="Calibri" w:hAnsi="Times New Roman"/>
          <w:lang w:eastAsia="en-US"/>
        </w:rPr>
        <w:t xml:space="preserve"> _______________________________________________</w:t>
      </w:r>
    </w:p>
    <w:p w:rsidR="000C0F14" w:rsidRPr="000C0F14" w:rsidRDefault="000C0F14" w:rsidP="000C0F14">
      <w:pPr>
        <w:ind w:left="5670" w:right="566" w:firstLine="0"/>
        <w:jc w:val="center"/>
        <w:rPr>
          <w:rFonts w:ascii="Times New Roman" w:eastAsia="Calibri" w:hAnsi="Times New Roman"/>
          <w:vertAlign w:val="superscript"/>
          <w:lang w:eastAsia="en-US"/>
        </w:rPr>
      </w:pPr>
      <w:r w:rsidRPr="000C0F14">
        <w:rPr>
          <w:rFonts w:ascii="Times New Roman" w:eastAsia="Calibri" w:hAnsi="Times New Roman"/>
          <w:vertAlign w:val="superscript"/>
          <w:lang w:eastAsia="en-US"/>
        </w:rPr>
        <w:t>указывается дополнительная информация (при необходимости)</w:t>
      </w:r>
    </w:p>
    <w:p w:rsidR="00903992" w:rsidRDefault="000C0F14" w:rsidP="00E063F5">
      <w:pPr>
        <w:ind w:left="1701" w:right="566" w:firstLine="0"/>
        <w:jc w:val="left"/>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0C0F14" w:rsidRPr="000C0F14" w:rsidRDefault="000C0F14" w:rsidP="000C0F14">
      <w:pPr>
        <w:tabs>
          <w:tab w:val="left" w:pos="11340"/>
        </w:tabs>
        <w:ind w:left="1701" w:right="566" w:firstLine="709"/>
        <w:rPr>
          <w:rFonts w:ascii="Times New Roman" w:eastAsia="Calibri" w:hAnsi="Times New Roman"/>
          <w:lang w:eastAsia="en-US"/>
        </w:rPr>
      </w:pPr>
      <w:r w:rsidRPr="000C0F14">
        <w:rPr>
          <w:rFonts w:ascii="Times New Roman" w:eastAsia="Calibr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903992" w:rsidRDefault="000C0F14" w:rsidP="000C0F14">
      <w:pPr>
        <w:tabs>
          <w:tab w:val="left" w:pos="11340"/>
        </w:tabs>
        <w:ind w:left="1701" w:right="566" w:firstLine="709"/>
        <w:rPr>
          <w:rFonts w:ascii="Times New Roman" w:eastAsia="Calibri" w:hAnsi="Times New Roman"/>
          <w:lang w:eastAsia="en-US"/>
        </w:rPr>
      </w:pPr>
      <w:r w:rsidRPr="000C0F14">
        <w:rPr>
          <w:rFonts w:ascii="Times New Roman" w:eastAsia="Calibr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61617F" w:rsidRDefault="0061617F" w:rsidP="000C0F14">
      <w:pPr>
        <w:tabs>
          <w:tab w:val="left" w:pos="11340"/>
        </w:tabs>
        <w:ind w:left="1701" w:right="566" w:firstLine="709"/>
        <w:rPr>
          <w:rFonts w:ascii="Times New Roman" w:eastAsia="Calibri" w:hAnsi="Times New Roman"/>
          <w:lang w:eastAsia="en-US"/>
        </w:rPr>
      </w:pPr>
    </w:p>
    <w:p w:rsidR="0061617F" w:rsidRDefault="0061617F" w:rsidP="000C0F14">
      <w:pPr>
        <w:tabs>
          <w:tab w:val="left" w:pos="11340"/>
        </w:tabs>
        <w:ind w:left="1701" w:right="566" w:firstLine="709"/>
        <w:rPr>
          <w:rFonts w:ascii="Times New Roman" w:eastAsia="Calibri" w:hAnsi="Times New Roman"/>
          <w:lang w:eastAsia="en-US"/>
        </w:rPr>
      </w:pPr>
    </w:p>
    <w:tbl>
      <w:tblPr>
        <w:tblW w:w="9639" w:type="dxa"/>
        <w:tblInd w:w="1729" w:type="dxa"/>
        <w:tblLayout w:type="fixed"/>
        <w:tblCellMar>
          <w:left w:w="28" w:type="dxa"/>
          <w:right w:w="28" w:type="dxa"/>
        </w:tblCellMar>
        <w:tblLook w:val="04A0" w:firstRow="1" w:lastRow="0" w:firstColumn="1" w:lastColumn="0" w:noHBand="0" w:noVBand="1"/>
      </w:tblPr>
      <w:tblGrid>
        <w:gridCol w:w="4962"/>
        <w:gridCol w:w="283"/>
        <w:gridCol w:w="4394"/>
      </w:tblGrid>
      <w:tr w:rsidR="0061617F" w:rsidRPr="003435DD" w:rsidTr="00892029">
        <w:tc>
          <w:tcPr>
            <w:tcW w:w="4962" w:type="dxa"/>
            <w:tcBorders>
              <w:top w:val="nil"/>
              <w:left w:val="nil"/>
              <w:bottom w:val="single" w:sz="4" w:space="0" w:color="auto"/>
              <w:right w:val="nil"/>
            </w:tcBorders>
            <w:vAlign w:val="bottom"/>
          </w:tcPr>
          <w:p w:rsidR="0061617F" w:rsidRPr="003435DD" w:rsidRDefault="0061617F" w:rsidP="00892029">
            <w:pPr>
              <w:autoSpaceDE w:val="0"/>
              <w:autoSpaceDN w:val="0"/>
              <w:spacing w:line="276" w:lineRule="auto"/>
              <w:ind w:left="1701" w:right="566" w:firstLine="0"/>
              <w:jc w:val="center"/>
              <w:rPr>
                <w:rFonts w:ascii="Times New Roman" w:hAnsi="Times New Roman"/>
              </w:rPr>
            </w:pPr>
          </w:p>
        </w:tc>
        <w:tc>
          <w:tcPr>
            <w:tcW w:w="283" w:type="dxa"/>
            <w:vAlign w:val="bottom"/>
          </w:tcPr>
          <w:p w:rsidR="0061617F" w:rsidRPr="003435DD" w:rsidRDefault="0061617F" w:rsidP="00892029">
            <w:pPr>
              <w:autoSpaceDE w:val="0"/>
              <w:autoSpaceDN w:val="0"/>
              <w:spacing w:line="276" w:lineRule="auto"/>
              <w:ind w:left="1701" w:right="566" w:firstLine="0"/>
              <w:jc w:val="center"/>
              <w:rPr>
                <w:rFonts w:ascii="Times New Roman" w:hAnsi="Times New Roman"/>
              </w:rPr>
            </w:pPr>
          </w:p>
        </w:tc>
        <w:tc>
          <w:tcPr>
            <w:tcW w:w="4394" w:type="dxa"/>
            <w:tcBorders>
              <w:top w:val="nil"/>
              <w:left w:val="nil"/>
              <w:bottom w:val="single" w:sz="4" w:space="0" w:color="auto"/>
              <w:right w:val="nil"/>
            </w:tcBorders>
            <w:vAlign w:val="bottom"/>
          </w:tcPr>
          <w:p w:rsidR="0061617F" w:rsidRPr="003435DD" w:rsidRDefault="0061617F" w:rsidP="00892029">
            <w:pPr>
              <w:autoSpaceDE w:val="0"/>
              <w:autoSpaceDN w:val="0"/>
              <w:spacing w:line="276" w:lineRule="auto"/>
              <w:ind w:left="1701" w:right="566" w:firstLine="0"/>
              <w:jc w:val="center"/>
              <w:rPr>
                <w:rFonts w:ascii="Times New Roman" w:hAnsi="Times New Roman"/>
              </w:rPr>
            </w:pPr>
          </w:p>
        </w:tc>
      </w:tr>
      <w:tr w:rsidR="0061617F" w:rsidRPr="003435DD" w:rsidTr="00892029">
        <w:tc>
          <w:tcPr>
            <w:tcW w:w="4962" w:type="dxa"/>
            <w:hideMark/>
          </w:tcPr>
          <w:p w:rsidR="0061617F" w:rsidRPr="003435DD" w:rsidRDefault="0061617F" w:rsidP="00892029">
            <w:pPr>
              <w:autoSpaceDE w:val="0"/>
              <w:autoSpaceDN w:val="0"/>
              <w:spacing w:line="276" w:lineRule="auto"/>
              <w:ind w:left="1106" w:right="566" w:firstLine="0"/>
              <w:jc w:val="center"/>
              <w:rPr>
                <w:rFonts w:ascii="Times New Roman" w:hAnsi="Times New Roman"/>
                <w:vertAlign w:val="superscript"/>
              </w:rPr>
            </w:pPr>
            <w:r w:rsidRPr="003435DD">
              <w:rPr>
                <w:rFonts w:ascii="Times New Roman" w:hAnsi="Times New Roman"/>
                <w:vertAlign w:val="superscript"/>
              </w:rPr>
              <w:t>(должность, Ф.И.О.)</w:t>
            </w:r>
          </w:p>
        </w:tc>
        <w:tc>
          <w:tcPr>
            <w:tcW w:w="283" w:type="dxa"/>
          </w:tcPr>
          <w:p w:rsidR="0061617F" w:rsidRPr="003435DD" w:rsidRDefault="0061617F" w:rsidP="00892029">
            <w:pPr>
              <w:autoSpaceDE w:val="0"/>
              <w:autoSpaceDN w:val="0"/>
              <w:spacing w:line="276" w:lineRule="auto"/>
              <w:ind w:left="1701" w:right="566" w:firstLine="0"/>
              <w:jc w:val="center"/>
              <w:rPr>
                <w:rFonts w:ascii="Times New Roman" w:hAnsi="Times New Roman"/>
                <w:vertAlign w:val="superscript"/>
              </w:rPr>
            </w:pPr>
          </w:p>
        </w:tc>
        <w:tc>
          <w:tcPr>
            <w:tcW w:w="4394" w:type="dxa"/>
            <w:hideMark/>
          </w:tcPr>
          <w:p w:rsidR="0061617F" w:rsidRPr="003435DD" w:rsidRDefault="0061617F" w:rsidP="00892029">
            <w:pPr>
              <w:autoSpaceDE w:val="0"/>
              <w:autoSpaceDN w:val="0"/>
              <w:spacing w:line="276" w:lineRule="auto"/>
              <w:ind w:left="397" w:right="566" w:firstLine="0"/>
              <w:jc w:val="center"/>
              <w:rPr>
                <w:rFonts w:ascii="Times New Roman" w:hAnsi="Times New Roman"/>
                <w:vertAlign w:val="superscript"/>
              </w:rPr>
            </w:pPr>
            <w:r w:rsidRPr="003435DD">
              <w:rPr>
                <w:rFonts w:ascii="Times New Roman" w:hAnsi="Times New Roman"/>
                <w:vertAlign w:val="superscript"/>
              </w:rPr>
              <w:t>(подпись)</w:t>
            </w:r>
          </w:p>
          <w:p w:rsidR="0061617F" w:rsidRPr="003435DD" w:rsidRDefault="0061617F" w:rsidP="00892029">
            <w:pPr>
              <w:autoSpaceDE w:val="0"/>
              <w:autoSpaceDN w:val="0"/>
              <w:spacing w:line="276" w:lineRule="auto"/>
              <w:ind w:left="397" w:right="566" w:firstLine="0"/>
              <w:jc w:val="center"/>
              <w:rPr>
                <w:rFonts w:ascii="Times New Roman" w:hAnsi="Times New Roman"/>
                <w:vertAlign w:val="superscript"/>
              </w:rPr>
            </w:pPr>
            <w:r w:rsidRPr="003435DD">
              <w:rPr>
                <w:rFonts w:ascii="Times New Roman" w:hAnsi="Times New Roman"/>
                <w:vertAlign w:val="superscript"/>
              </w:rPr>
              <w:t>М.П.</w:t>
            </w:r>
          </w:p>
        </w:tc>
      </w:tr>
    </w:tbl>
    <w:p w:rsidR="0061617F" w:rsidRDefault="0061617F" w:rsidP="000C0F14">
      <w:pPr>
        <w:tabs>
          <w:tab w:val="left" w:pos="11340"/>
        </w:tabs>
        <w:ind w:left="1701" w:right="566" w:firstLine="709"/>
        <w:rPr>
          <w:rFonts w:ascii="Times New Roman" w:eastAsia="Calibri" w:hAnsi="Times New Roman"/>
          <w:lang w:eastAsia="en-US"/>
        </w:rPr>
      </w:pPr>
    </w:p>
    <w:p w:rsidR="001A7648" w:rsidRPr="008B5C27" w:rsidRDefault="001A7648" w:rsidP="008B5C27">
      <w:pPr>
        <w:ind w:right="566" w:firstLine="0"/>
        <w:jc w:val="left"/>
        <w:rPr>
          <w:rFonts w:ascii="Times New Roman" w:eastAsia="Calibri" w:hAnsi="Times New Roman"/>
          <w:lang w:eastAsia="en-US"/>
        </w:rPr>
      </w:pPr>
    </w:p>
    <w:sectPr w:rsidR="001A7648" w:rsidRPr="008B5C27" w:rsidSect="000A6FCB">
      <w:pgSz w:w="11906" w:h="16838"/>
      <w:pgMar w:top="568" w:right="0" w:bottom="284"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5D" w:rsidRDefault="00161E5D" w:rsidP="001A7648">
      <w:r>
        <w:separator/>
      </w:r>
    </w:p>
  </w:endnote>
  <w:endnote w:type="continuationSeparator" w:id="0">
    <w:p w:rsidR="00161E5D" w:rsidRDefault="00161E5D" w:rsidP="001A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5D" w:rsidRDefault="00161E5D"/>
  </w:footnote>
  <w:footnote w:type="continuationSeparator" w:id="0">
    <w:p w:rsidR="00161E5D" w:rsidRDefault="00161E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C8A"/>
    <w:multiLevelType w:val="multilevel"/>
    <w:tmpl w:val="43465B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E23A6"/>
    <w:multiLevelType w:val="multilevel"/>
    <w:tmpl w:val="973C3CD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43141"/>
    <w:multiLevelType w:val="multilevel"/>
    <w:tmpl w:val="A2B21904"/>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B0D11"/>
    <w:multiLevelType w:val="multilevel"/>
    <w:tmpl w:val="F80471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C7EED"/>
    <w:multiLevelType w:val="multilevel"/>
    <w:tmpl w:val="487635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F6E77"/>
    <w:multiLevelType w:val="multilevel"/>
    <w:tmpl w:val="454E4C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5D27D2"/>
    <w:multiLevelType w:val="multilevel"/>
    <w:tmpl w:val="33A225A6"/>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C5AA2"/>
    <w:multiLevelType w:val="multilevel"/>
    <w:tmpl w:val="933CC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84C3C"/>
    <w:multiLevelType w:val="hybridMultilevel"/>
    <w:tmpl w:val="DABACD86"/>
    <w:lvl w:ilvl="0" w:tplc="E4346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4AD2E03"/>
    <w:multiLevelType w:val="hybridMultilevel"/>
    <w:tmpl w:val="B432698E"/>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11" w15:restartNumberingAfterBreak="0">
    <w:nsid w:val="38AB3FDA"/>
    <w:multiLevelType w:val="multilevel"/>
    <w:tmpl w:val="871A561A"/>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EB1E69"/>
    <w:multiLevelType w:val="multilevel"/>
    <w:tmpl w:val="B3B0ED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ED0A39"/>
    <w:multiLevelType w:val="multilevel"/>
    <w:tmpl w:val="23DE4D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872AD3"/>
    <w:multiLevelType w:val="multilevel"/>
    <w:tmpl w:val="823E0E4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DA724A"/>
    <w:multiLevelType w:val="multilevel"/>
    <w:tmpl w:val="890E869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E0038E"/>
    <w:multiLevelType w:val="hybridMultilevel"/>
    <w:tmpl w:val="3DB0E198"/>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18" w15:restartNumberingAfterBreak="0">
    <w:nsid w:val="5F5C1072"/>
    <w:multiLevelType w:val="multilevel"/>
    <w:tmpl w:val="421C8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15:restartNumberingAfterBreak="0">
    <w:nsid w:val="6A7F5AE0"/>
    <w:multiLevelType w:val="multilevel"/>
    <w:tmpl w:val="F38868D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BF17BD"/>
    <w:multiLevelType w:val="hybridMultilevel"/>
    <w:tmpl w:val="DF766122"/>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22" w15:restartNumberingAfterBreak="0">
    <w:nsid w:val="71760D7E"/>
    <w:multiLevelType w:val="multilevel"/>
    <w:tmpl w:val="8806D8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15:restartNumberingAfterBreak="0">
    <w:nsid w:val="7FF815F3"/>
    <w:multiLevelType w:val="multilevel"/>
    <w:tmpl w:val="64B4A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0"/>
  </w:num>
  <w:num w:numId="3">
    <w:abstractNumId w:val="5"/>
  </w:num>
  <w:num w:numId="4">
    <w:abstractNumId w:val="7"/>
  </w:num>
  <w:num w:numId="5">
    <w:abstractNumId w:val="15"/>
  </w:num>
  <w:num w:numId="6">
    <w:abstractNumId w:val="3"/>
  </w:num>
  <w:num w:numId="7">
    <w:abstractNumId w:val="13"/>
  </w:num>
  <w:num w:numId="8">
    <w:abstractNumId w:val="11"/>
  </w:num>
  <w:num w:numId="9">
    <w:abstractNumId w:val="16"/>
  </w:num>
  <w:num w:numId="10">
    <w:abstractNumId w:val="2"/>
  </w:num>
  <w:num w:numId="11">
    <w:abstractNumId w:val="24"/>
  </w:num>
  <w:num w:numId="12">
    <w:abstractNumId w:val="18"/>
  </w:num>
  <w:num w:numId="13">
    <w:abstractNumId w:val="22"/>
  </w:num>
  <w:num w:numId="14">
    <w:abstractNumId w:val="0"/>
  </w:num>
  <w:num w:numId="15">
    <w:abstractNumId w:val="1"/>
  </w:num>
  <w:num w:numId="16">
    <w:abstractNumId w:val="12"/>
  </w:num>
  <w:num w:numId="17">
    <w:abstractNumId w:val="14"/>
  </w:num>
  <w:num w:numId="18">
    <w:abstractNumId w:val="4"/>
  </w:num>
  <w:num w:numId="19">
    <w:abstractNumId w:val="9"/>
  </w:num>
  <w:num w:numId="20">
    <w:abstractNumId w:val="23"/>
  </w:num>
  <w:num w:numId="21">
    <w:abstractNumId w:val="19"/>
  </w:num>
  <w:num w:numId="22">
    <w:abstractNumId w:val="17"/>
  </w:num>
  <w:num w:numId="23">
    <w:abstractNumId w:val="21"/>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48"/>
    <w:rsid w:val="00042274"/>
    <w:rsid w:val="000444B7"/>
    <w:rsid w:val="00060F8F"/>
    <w:rsid w:val="00067A3D"/>
    <w:rsid w:val="000712FF"/>
    <w:rsid w:val="00077327"/>
    <w:rsid w:val="00096BDC"/>
    <w:rsid w:val="000A3340"/>
    <w:rsid w:val="000A6FCB"/>
    <w:rsid w:val="000C0F14"/>
    <w:rsid w:val="000D56B2"/>
    <w:rsid w:val="000E1A73"/>
    <w:rsid w:val="000F446A"/>
    <w:rsid w:val="00151EC1"/>
    <w:rsid w:val="00161E5D"/>
    <w:rsid w:val="001750CD"/>
    <w:rsid w:val="001766D2"/>
    <w:rsid w:val="001A7648"/>
    <w:rsid w:val="00213514"/>
    <w:rsid w:val="00245A8A"/>
    <w:rsid w:val="00262AD6"/>
    <w:rsid w:val="002743A4"/>
    <w:rsid w:val="002763BE"/>
    <w:rsid w:val="002844A0"/>
    <w:rsid w:val="00291F68"/>
    <w:rsid w:val="002B0B76"/>
    <w:rsid w:val="002B105C"/>
    <w:rsid w:val="002C5797"/>
    <w:rsid w:val="002C66C9"/>
    <w:rsid w:val="002C712A"/>
    <w:rsid w:val="002D29DA"/>
    <w:rsid w:val="002D4910"/>
    <w:rsid w:val="003219AD"/>
    <w:rsid w:val="003435DD"/>
    <w:rsid w:val="00391216"/>
    <w:rsid w:val="003B42DE"/>
    <w:rsid w:val="003F0765"/>
    <w:rsid w:val="00410830"/>
    <w:rsid w:val="00446177"/>
    <w:rsid w:val="004603D1"/>
    <w:rsid w:val="004761E0"/>
    <w:rsid w:val="00494417"/>
    <w:rsid w:val="004A493B"/>
    <w:rsid w:val="004C02C4"/>
    <w:rsid w:val="004C1650"/>
    <w:rsid w:val="004C69F8"/>
    <w:rsid w:val="004E18EA"/>
    <w:rsid w:val="00512065"/>
    <w:rsid w:val="005567E4"/>
    <w:rsid w:val="00593FE0"/>
    <w:rsid w:val="005C0C6B"/>
    <w:rsid w:val="005F34F7"/>
    <w:rsid w:val="00613494"/>
    <w:rsid w:val="0061617F"/>
    <w:rsid w:val="0065032F"/>
    <w:rsid w:val="00675529"/>
    <w:rsid w:val="00687D6D"/>
    <w:rsid w:val="0072260C"/>
    <w:rsid w:val="00726256"/>
    <w:rsid w:val="007305B7"/>
    <w:rsid w:val="0073604B"/>
    <w:rsid w:val="0075430F"/>
    <w:rsid w:val="007873AF"/>
    <w:rsid w:val="007B5D1E"/>
    <w:rsid w:val="007E1D84"/>
    <w:rsid w:val="0081210D"/>
    <w:rsid w:val="00873867"/>
    <w:rsid w:val="008812D8"/>
    <w:rsid w:val="00892029"/>
    <w:rsid w:val="00896757"/>
    <w:rsid w:val="008B1A01"/>
    <w:rsid w:val="008B5C27"/>
    <w:rsid w:val="008D4759"/>
    <w:rsid w:val="00903992"/>
    <w:rsid w:val="009142CF"/>
    <w:rsid w:val="00921D7D"/>
    <w:rsid w:val="00952A6F"/>
    <w:rsid w:val="00960C9C"/>
    <w:rsid w:val="00963A46"/>
    <w:rsid w:val="00982B65"/>
    <w:rsid w:val="00992B38"/>
    <w:rsid w:val="009A6E1E"/>
    <w:rsid w:val="009B3074"/>
    <w:rsid w:val="00AA3AFE"/>
    <w:rsid w:val="00AB14C7"/>
    <w:rsid w:val="00AC7994"/>
    <w:rsid w:val="00AD5744"/>
    <w:rsid w:val="00B04B39"/>
    <w:rsid w:val="00B14A67"/>
    <w:rsid w:val="00BA017C"/>
    <w:rsid w:val="00BD419D"/>
    <w:rsid w:val="00BF01F0"/>
    <w:rsid w:val="00C075C8"/>
    <w:rsid w:val="00C1756C"/>
    <w:rsid w:val="00C46F4D"/>
    <w:rsid w:val="00C477DA"/>
    <w:rsid w:val="00C8125F"/>
    <w:rsid w:val="00CA0D6C"/>
    <w:rsid w:val="00CD5C0E"/>
    <w:rsid w:val="00D125B6"/>
    <w:rsid w:val="00D27DB7"/>
    <w:rsid w:val="00D45DE0"/>
    <w:rsid w:val="00D601C7"/>
    <w:rsid w:val="00D62C91"/>
    <w:rsid w:val="00D71257"/>
    <w:rsid w:val="00D80A53"/>
    <w:rsid w:val="00DC3915"/>
    <w:rsid w:val="00DD090D"/>
    <w:rsid w:val="00DD31F3"/>
    <w:rsid w:val="00DD6DC7"/>
    <w:rsid w:val="00DE69BE"/>
    <w:rsid w:val="00E063F5"/>
    <w:rsid w:val="00E561DD"/>
    <w:rsid w:val="00E56D66"/>
    <w:rsid w:val="00E60F76"/>
    <w:rsid w:val="00EB4473"/>
    <w:rsid w:val="00EC54B8"/>
    <w:rsid w:val="00EF432E"/>
    <w:rsid w:val="00F029CE"/>
    <w:rsid w:val="00F04A4E"/>
    <w:rsid w:val="00F43E82"/>
    <w:rsid w:val="00F44EB3"/>
    <w:rsid w:val="00F578A6"/>
    <w:rsid w:val="00F6013D"/>
    <w:rsid w:val="00F61E7C"/>
    <w:rsid w:val="00F72F87"/>
    <w:rsid w:val="00F94241"/>
    <w:rsid w:val="00FB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ABC0DDB-F2A8-434D-917C-770DFB17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B4473"/>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EB4473"/>
    <w:pPr>
      <w:jc w:val="center"/>
      <w:outlineLvl w:val="0"/>
    </w:pPr>
    <w:rPr>
      <w:rFonts w:cs="Arial"/>
      <w:b/>
      <w:bCs/>
      <w:kern w:val="32"/>
      <w:sz w:val="32"/>
      <w:szCs w:val="32"/>
    </w:rPr>
  </w:style>
  <w:style w:type="paragraph" w:styleId="2">
    <w:name w:val="heading 2"/>
    <w:aliases w:val="!Разделы документа"/>
    <w:basedOn w:val="a"/>
    <w:link w:val="20"/>
    <w:qFormat/>
    <w:rsid w:val="00EB4473"/>
    <w:pPr>
      <w:jc w:val="center"/>
      <w:outlineLvl w:val="1"/>
    </w:pPr>
    <w:rPr>
      <w:rFonts w:cs="Arial"/>
      <w:b/>
      <w:bCs/>
      <w:iCs/>
      <w:sz w:val="30"/>
      <w:szCs w:val="28"/>
    </w:rPr>
  </w:style>
  <w:style w:type="paragraph" w:styleId="3">
    <w:name w:val="heading 3"/>
    <w:aliases w:val="!Главы документа"/>
    <w:basedOn w:val="a"/>
    <w:link w:val="30"/>
    <w:qFormat/>
    <w:rsid w:val="00EB4473"/>
    <w:pPr>
      <w:outlineLvl w:val="2"/>
    </w:pPr>
    <w:rPr>
      <w:rFonts w:cs="Arial"/>
      <w:b/>
      <w:bCs/>
      <w:sz w:val="28"/>
      <w:szCs w:val="26"/>
    </w:rPr>
  </w:style>
  <w:style w:type="paragraph" w:styleId="4">
    <w:name w:val="heading 4"/>
    <w:aliases w:val="!Параграфы/Статьи документа"/>
    <w:basedOn w:val="a"/>
    <w:link w:val="40"/>
    <w:qFormat/>
    <w:rsid w:val="00EB447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4473"/>
    <w:rPr>
      <w:color w:val="0000FF"/>
      <w:u w:val="none"/>
    </w:rPr>
  </w:style>
  <w:style w:type="character" w:customStyle="1" w:styleId="a4">
    <w:name w:val="Основной текст_"/>
    <w:link w:val="11"/>
    <w:rsid w:val="001A764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1">
    <w:name w:val="Основной текст (2)_"/>
    <w:link w:val="22"/>
    <w:rsid w:val="001A7648"/>
    <w:rPr>
      <w:rFonts w:ascii="Gungsuh" w:eastAsia="Gungsuh" w:hAnsi="Gungsuh" w:cs="Gungsuh"/>
      <w:b w:val="0"/>
      <w:bCs w:val="0"/>
      <w:i w:val="0"/>
      <w:iCs w:val="0"/>
      <w:smallCaps w:val="0"/>
      <w:strike w:val="0"/>
      <w:spacing w:val="-9"/>
      <w:w w:val="200"/>
      <w:sz w:val="8"/>
      <w:szCs w:val="8"/>
      <w:u w:val="none"/>
    </w:rPr>
  </w:style>
  <w:style w:type="character" w:customStyle="1" w:styleId="2Garamond0pt100">
    <w:name w:val="Основной текст (2) + Garamond;Курсив;Интервал 0 pt;Масштаб 100%"/>
    <w:rsid w:val="001A7648"/>
    <w:rPr>
      <w:rFonts w:ascii="Garamond" w:eastAsia="Garamond" w:hAnsi="Garamond" w:cs="Garamond"/>
      <w:b w:val="0"/>
      <w:bCs w:val="0"/>
      <w:i/>
      <w:iCs/>
      <w:smallCaps w:val="0"/>
      <w:strike w:val="0"/>
      <w:color w:val="000000"/>
      <w:spacing w:val="0"/>
      <w:w w:val="100"/>
      <w:position w:val="0"/>
      <w:sz w:val="8"/>
      <w:szCs w:val="8"/>
      <w:u w:val="none"/>
    </w:rPr>
  </w:style>
  <w:style w:type="character" w:customStyle="1" w:styleId="41">
    <w:name w:val="Основной текст (4)_"/>
    <w:link w:val="42"/>
    <w:rsid w:val="001A7648"/>
    <w:rPr>
      <w:rFonts w:ascii="Calibri" w:eastAsia="Calibri" w:hAnsi="Calibri" w:cs="Calibri"/>
      <w:b w:val="0"/>
      <w:bCs w:val="0"/>
      <w:i/>
      <w:iCs/>
      <w:smallCaps w:val="0"/>
      <w:strike w:val="0"/>
      <w:spacing w:val="-16"/>
      <w:sz w:val="28"/>
      <w:szCs w:val="28"/>
      <w:u w:val="none"/>
    </w:rPr>
  </w:style>
  <w:style w:type="character" w:customStyle="1" w:styleId="43">
    <w:name w:val="Основной текст (4)"/>
    <w:rsid w:val="001A7648"/>
    <w:rPr>
      <w:rFonts w:ascii="Calibri" w:eastAsia="Calibri" w:hAnsi="Calibri" w:cs="Calibri"/>
      <w:b w:val="0"/>
      <w:bCs w:val="0"/>
      <w:i/>
      <w:iCs/>
      <w:smallCaps w:val="0"/>
      <w:strike w:val="0"/>
      <w:color w:val="000000"/>
      <w:spacing w:val="-16"/>
      <w:w w:val="100"/>
      <w:position w:val="0"/>
      <w:sz w:val="28"/>
      <w:szCs w:val="28"/>
      <w:u w:val="single"/>
      <w:lang w:val="ru-RU"/>
    </w:rPr>
  </w:style>
  <w:style w:type="character" w:customStyle="1" w:styleId="31">
    <w:name w:val="Основной текст (3)_"/>
    <w:link w:val="32"/>
    <w:rsid w:val="001A764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3">
    <w:name w:val="Колонтитул (2)_"/>
    <w:link w:val="24"/>
    <w:rsid w:val="001A7648"/>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2pt">
    <w:name w:val="Основной текст + Курсив;Интервал -2 pt"/>
    <w:rsid w:val="001A7648"/>
    <w:rPr>
      <w:rFonts w:ascii="Times New Roman" w:eastAsia="Times New Roman" w:hAnsi="Times New Roman" w:cs="Times New Roman"/>
      <w:b w:val="0"/>
      <w:bCs w:val="0"/>
      <w:i/>
      <w:iCs/>
      <w:smallCaps w:val="0"/>
      <w:strike w:val="0"/>
      <w:color w:val="000000"/>
      <w:spacing w:val="-43"/>
      <w:w w:val="100"/>
      <w:position w:val="0"/>
      <w:sz w:val="26"/>
      <w:szCs w:val="26"/>
      <w:u w:val="none"/>
      <w:lang w:val="ru-RU"/>
    </w:rPr>
  </w:style>
  <w:style w:type="character" w:customStyle="1" w:styleId="5">
    <w:name w:val="Основной текст (5)_"/>
    <w:link w:val="50"/>
    <w:rsid w:val="001A7648"/>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6">
    <w:name w:val="Основной текст (6)_"/>
    <w:link w:val="60"/>
    <w:rsid w:val="001A7648"/>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12">
    <w:name w:val="Заголовок №1_"/>
    <w:link w:val="13"/>
    <w:rsid w:val="001A7648"/>
    <w:rPr>
      <w:rFonts w:ascii="Times New Roman" w:eastAsia="Times New Roman" w:hAnsi="Times New Roman" w:cs="Times New Roman"/>
      <w:b/>
      <w:bCs/>
      <w:i w:val="0"/>
      <w:iCs w:val="0"/>
      <w:smallCaps w:val="0"/>
      <w:strike w:val="0"/>
      <w:spacing w:val="1"/>
      <w:sz w:val="32"/>
      <w:szCs w:val="32"/>
      <w:u w:val="none"/>
    </w:rPr>
  </w:style>
  <w:style w:type="character" w:customStyle="1" w:styleId="7">
    <w:name w:val="Основной текст (7)_"/>
    <w:link w:val="70"/>
    <w:rsid w:val="001A7648"/>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8">
    <w:name w:val="Основной текст (8)_"/>
    <w:link w:val="80"/>
    <w:rsid w:val="001A7648"/>
    <w:rPr>
      <w:rFonts w:ascii="Palatino Linotype" w:eastAsia="Palatino Linotype" w:hAnsi="Palatino Linotype" w:cs="Palatino Linotype"/>
      <w:b w:val="0"/>
      <w:bCs w:val="0"/>
      <w:i w:val="0"/>
      <w:iCs w:val="0"/>
      <w:smallCaps w:val="0"/>
      <w:strike w:val="0"/>
      <w:spacing w:val="5"/>
      <w:sz w:val="20"/>
      <w:szCs w:val="20"/>
      <w:u w:val="none"/>
    </w:rPr>
  </w:style>
  <w:style w:type="character" w:customStyle="1" w:styleId="33">
    <w:name w:val="Колонтитул (3)_"/>
    <w:link w:val="34"/>
    <w:rsid w:val="001A7648"/>
    <w:rPr>
      <w:rFonts w:ascii="Times New Roman" w:eastAsia="Times New Roman" w:hAnsi="Times New Roman" w:cs="Times New Roman"/>
      <w:b/>
      <w:bCs/>
      <w:i w:val="0"/>
      <w:iCs w:val="0"/>
      <w:smallCaps w:val="0"/>
      <w:strike w:val="0"/>
      <w:spacing w:val="2"/>
      <w:sz w:val="25"/>
      <w:szCs w:val="25"/>
      <w:u w:val="none"/>
    </w:rPr>
  </w:style>
  <w:style w:type="character" w:customStyle="1" w:styleId="35">
    <w:name w:val="Оглавление 3 Знак"/>
    <w:link w:val="36"/>
    <w:rsid w:val="001A764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44">
    <w:name w:val="Колонтитул (4)_"/>
    <w:link w:val="45"/>
    <w:rsid w:val="001A7648"/>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9">
    <w:name w:val="Основной текст (9)_"/>
    <w:link w:val="90"/>
    <w:rsid w:val="001A7648"/>
    <w:rPr>
      <w:rFonts w:ascii="Times New Roman" w:eastAsia="Times New Roman" w:hAnsi="Times New Roman" w:cs="Times New Roman"/>
      <w:b/>
      <w:bCs/>
      <w:i w:val="0"/>
      <w:iCs w:val="0"/>
      <w:smallCaps w:val="0"/>
      <w:strike w:val="0"/>
      <w:spacing w:val="3"/>
      <w:sz w:val="25"/>
      <w:szCs w:val="25"/>
      <w:u w:val="none"/>
    </w:rPr>
  </w:style>
  <w:style w:type="character" w:customStyle="1" w:styleId="37">
    <w:name w:val="Заголовок №3_"/>
    <w:link w:val="38"/>
    <w:rsid w:val="001A7648"/>
    <w:rPr>
      <w:rFonts w:ascii="Times New Roman" w:eastAsia="Times New Roman" w:hAnsi="Times New Roman" w:cs="Times New Roman"/>
      <w:b/>
      <w:bCs/>
      <w:i w:val="0"/>
      <w:iCs w:val="0"/>
      <w:smallCaps w:val="0"/>
      <w:strike w:val="0"/>
      <w:spacing w:val="3"/>
      <w:sz w:val="25"/>
      <w:szCs w:val="25"/>
      <w:u w:val="none"/>
    </w:rPr>
  </w:style>
  <w:style w:type="character" w:customStyle="1" w:styleId="0pt">
    <w:name w:val="Основной текст + Курсив;Интервал 0 pt"/>
    <w:rsid w:val="001A7648"/>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51">
    <w:name w:val="Колонтитул (5)_"/>
    <w:link w:val="52"/>
    <w:rsid w:val="001A7648"/>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2pt">
    <w:name w:val="Основной текст + Интервал 2 pt"/>
    <w:rsid w:val="001A7648"/>
    <w:rPr>
      <w:rFonts w:ascii="Times New Roman" w:eastAsia="Times New Roman" w:hAnsi="Times New Roman" w:cs="Times New Roman"/>
      <w:b w:val="0"/>
      <w:bCs w:val="0"/>
      <w:i w:val="0"/>
      <w:iCs w:val="0"/>
      <w:smallCaps w:val="0"/>
      <w:strike w:val="0"/>
      <w:color w:val="000000"/>
      <w:spacing w:val="47"/>
      <w:w w:val="100"/>
      <w:position w:val="0"/>
      <w:sz w:val="26"/>
      <w:szCs w:val="26"/>
      <w:u w:val="none"/>
      <w:lang w:val="ru-RU"/>
    </w:rPr>
  </w:style>
  <w:style w:type="character" w:customStyle="1" w:styleId="a5">
    <w:name w:val="Колонтитул_"/>
    <w:link w:val="a6"/>
    <w:rsid w:val="001A7648"/>
    <w:rPr>
      <w:rFonts w:ascii="Times New Roman" w:eastAsia="Times New Roman" w:hAnsi="Times New Roman" w:cs="Times New Roman"/>
      <w:b w:val="0"/>
      <w:bCs w:val="0"/>
      <w:i w:val="0"/>
      <w:iCs w:val="0"/>
      <w:smallCaps w:val="0"/>
      <w:strike w:val="0"/>
      <w:spacing w:val="5"/>
      <w:sz w:val="12"/>
      <w:szCs w:val="12"/>
      <w:u w:val="none"/>
    </w:rPr>
  </w:style>
  <w:style w:type="character" w:customStyle="1" w:styleId="100">
    <w:name w:val="Основной текст (10)_"/>
    <w:link w:val="101"/>
    <w:rsid w:val="001A7648"/>
    <w:rPr>
      <w:rFonts w:ascii="Times New Roman" w:eastAsia="Times New Roman" w:hAnsi="Times New Roman" w:cs="Times New Roman"/>
      <w:b/>
      <w:bCs/>
      <w:i/>
      <w:iCs/>
      <w:smallCaps w:val="0"/>
      <w:strike w:val="0"/>
      <w:spacing w:val="2"/>
      <w:sz w:val="17"/>
      <w:szCs w:val="17"/>
      <w:u w:val="none"/>
    </w:rPr>
  </w:style>
  <w:style w:type="character" w:customStyle="1" w:styleId="110">
    <w:name w:val="Основной текст (11)_"/>
    <w:link w:val="111"/>
    <w:rsid w:val="001A7648"/>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1111pt0pt">
    <w:name w:val="Основной текст (11) + 11 pt;Интервал 0 pt"/>
    <w:rsid w:val="001A7648"/>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25">
    <w:name w:val="Заголовок №2_"/>
    <w:link w:val="26"/>
    <w:rsid w:val="001A7648"/>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120">
    <w:name w:val="Основной текст (12)_"/>
    <w:link w:val="121"/>
    <w:rsid w:val="001A7648"/>
    <w:rPr>
      <w:rFonts w:ascii="Times New Roman" w:eastAsia="Times New Roman" w:hAnsi="Times New Roman" w:cs="Times New Roman"/>
      <w:b/>
      <w:bCs/>
      <w:i w:val="0"/>
      <w:iCs w:val="0"/>
      <w:smallCaps w:val="0"/>
      <w:strike w:val="0"/>
      <w:spacing w:val="2"/>
      <w:sz w:val="22"/>
      <w:szCs w:val="22"/>
      <w:u w:val="none"/>
    </w:rPr>
  </w:style>
  <w:style w:type="character" w:customStyle="1" w:styleId="69pt0pt">
    <w:name w:val="Основной текст (6) + 9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61">
    <w:name w:val="Колонтитул (6)_"/>
    <w:link w:val="62"/>
    <w:rsid w:val="001A7648"/>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59pt0pt">
    <w:name w:val="Основной текст (5) + 9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9pt0pt">
    <w:name w:val="Основной текст + 9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11pt0pt">
    <w:name w:val="Основной текст + 11 pt;Полужирный;Интервал 0 pt"/>
    <w:rsid w:val="001A7648"/>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75pt0pt">
    <w:name w:val="Основной текст + 7;5 pt;Интервал 0 pt"/>
    <w:rsid w:val="001A7648"/>
    <w:rPr>
      <w:rFonts w:ascii="Times New Roman" w:eastAsia="Times New Roman" w:hAnsi="Times New Roman" w:cs="Times New Roman"/>
      <w:b w:val="0"/>
      <w:bCs w:val="0"/>
      <w:i w:val="0"/>
      <w:iCs w:val="0"/>
      <w:smallCaps w:val="0"/>
      <w:strike w:val="0"/>
      <w:color w:val="000000"/>
      <w:spacing w:val="5"/>
      <w:w w:val="100"/>
      <w:position w:val="0"/>
      <w:sz w:val="15"/>
      <w:szCs w:val="15"/>
      <w:u w:val="none"/>
      <w:lang w:val="ru-RU"/>
    </w:rPr>
  </w:style>
  <w:style w:type="character" w:customStyle="1" w:styleId="6pt0pt">
    <w:name w:val="Основной текст + 6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2"/>
      <w:szCs w:val="12"/>
      <w:u w:val="none"/>
      <w:lang w:val="ru-RU"/>
    </w:rPr>
  </w:style>
  <w:style w:type="character" w:customStyle="1" w:styleId="a7">
    <w:name w:val="Подпись к таблице_"/>
    <w:link w:val="a8"/>
    <w:rsid w:val="001A7648"/>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165pt0pt20">
    <w:name w:val="Основной текст + 16;5 pt;Интервал 0 pt;Масштаб 20%"/>
    <w:rsid w:val="001A7648"/>
    <w:rPr>
      <w:rFonts w:ascii="Times New Roman" w:eastAsia="Times New Roman" w:hAnsi="Times New Roman" w:cs="Times New Roman"/>
      <w:b w:val="0"/>
      <w:bCs w:val="0"/>
      <w:i w:val="0"/>
      <w:iCs w:val="0"/>
      <w:smallCaps w:val="0"/>
      <w:strike w:val="0"/>
      <w:color w:val="000000"/>
      <w:spacing w:val="0"/>
      <w:w w:val="20"/>
      <w:position w:val="0"/>
      <w:sz w:val="33"/>
      <w:szCs w:val="33"/>
      <w:u w:val="none"/>
      <w:lang w:val="en-US"/>
    </w:rPr>
  </w:style>
  <w:style w:type="character" w:customStyle="1" w:styleId="130">
    <w:name w:val="Основной текст (13)_"/>
    <w:link w:val="131"/>
    <w:rsid w:val="001A7648"/>
    <w:rPr>
      <w:rFonts w:ascii="Times New Roman" w:eastAsia="Times New Roman" w:hAnsi="Times New Roman" w:cs="Times New Roman"/>
      <w:b/>
      <w:bCs/>
      <w:i w:val="0"/>
      <w:iCs w:val="0"/>
      <w:smallCaps w:val="0"/>
      <w:strike w:val="0"/>
      <w:spacing w:val="4"/>
      <w:sz w:val="18"/>
      <w:szCs w:val="18"/>
      <w:u w:val="none"/>
    </w:rPr>
  </w:style>
  <w:style w:type="character" w:customStyle="1" w:styleId="2TimesNewRoman13pt0pt100">
    <w:name w:val="Основной текст (2) + Times New Roman;13 pt;Интервал 0 pt;Масштаб 100%"/>
    <w:rsid w:val="001A7648"/>
    <w:rPr>
      <w:rFonts w:ascii="Times New Roman" w:eastAsia="Times New Roman" w:hAnsi="Times New Roman" w:cs="Times New Roman"/>
      <w:b w:val="0"/>
      <w:bCs w:val="0"/>
      <w:i w:val="0"/>
      <w:iCs w:val="0"/>
      <w:smallCaps w:val="0"/>
      <w:strike w:val="0"/>
      <w:color w:val="000000"/>
      <w:spacing w:val="1"/>
      <w:w w:val="100"/>
      <w:position w:val="0"/>
      <w:sz w:val="26"/>
      <w:szCs w:val="26"/>
      <w:u w:val="none"/>
    </w:rPr>
  </w:style>
  <w:style w:type="character" w:customStyle="1" w:styleId="50pt">
    <w:name w:val="Основной текст (5) + Курсив;Интервал 0 pt"/>
    <w:rsid w:val="001A7648"/>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85pt0pt">
    <w:name w:val="Основной текст + 8;5 pt;Полужирный;Интервал 0 pt"/>
    <w:rsid w:val="001A7648"/>
    <w:rPr>
      <w:rFonts w:ascii="Times New Roman" w:eastAsia="Times New Roman" w:hAnsi="Times New Roman" w:cs="Times New Roman"/>
      <w:b/>
      <w:bCs/>
      <w:i w:val="0"/>
      <w:iCs w:val="0"/>
      <w:smallCaps w:val="0"/>
      <w:strike w:val="0"/>
      <w:color w:val="000000"/>
      <w:spacing w:val="-2"/>
      <w:w w:val="100"/>
      <w:position w:val="0"/>
      <w:sz w:val="17"/>
      <w:szCs w:val="17"/>
      <w:u w:val="none"/>
      <w:lang w:val="ru-RU"/>
    </w:rPr>
  </w:style>
  <w:style w:type="character" w:customStyle="1" w:styleId="155pt0pt">
    <w:name w:val="Основной текст + 15;5 pt;Интервал 0 pt"/>
    <w:rsid w:val="001A7648"/>
    <w:rPr>
      <w:rFonts w:ascii="Times New Roman" w:eastAsia="Times New Roman" w:hAnsi="Times New Roman" w:cs="Times New Roman"/>
      <w:b w:val="0"/>
      <w:bCs w:val="0"/>
      <w:i w:val="0"/>
      <w:iCs w:val="0"/>
      <w:smallCaps w:val="0"/>
      <w:strike w:val="0"/>
      <w:color w:val="000000"/>
      <w:spacing w:val="0"/>
      <w:w w:val="100"/>
      <w:position w:val="0"/>
      <w:sz w:val="31"/>
      <w:szCs w:val="31"/>
      <w:u w:val="none"/>
    </w:rPr>
  </w:style>
  <w:style w:type="character" w:customStyle="1" w:styleId="132">
    <w:name w:val="Основной текст (13)"/>
    <w:rsid w:val="001A7648"/>
    <w:rPr>
      <w:rFonts w:ascii="Times New Roman" w:eastAsia="Times New Roman" w:hAnsi="Times New Roman" w:cs="Times New Roman"/>
      <w:b/>
      <w:bCs/>
      <w:i w:val="0"/>
      <w:iCs w:val="0"/>
      <w:smallCaps w:val="0"/>
      <w:strike w:val="0"/>
      <w:color w:val="000000"/>
      <w:spacing w:val="4"/>
      <w:w w:val="100"/>
      <w:position w:val="0"/>
      <w:sz w:val="18"/>
      <w:szCs w:val="18"/>
      <w:u w:val="single"/>
      <w:lang w:val="ru-RU"/>
    </w:rPr>
  </w:style>
  <w:style w:type="character" w:customStyle="1" w:styleId="27">
    <w:name w:val="Подпись к таблице (2)_"/>
    <w:link w:val="28"/>
    <w:rsid w:val="001A7648"/>
    <w:rPr>
      <w:rFonts w:ascii="Times New Roman" w:eastAsia="Times New Roman" w:hAnsi="Times New Roman" w:cs="Times New Roman"/>
      <w:b/>
      <w:bCs/>
      <w:i w:val="0"/>
      <w:iCs w:val="0"/>
      <w:smallCaps w:val="0"/>
      <w:strike w:val="0"/>
      <w:spacing w:val="4"/>
      <w:sz w:val="18"/>
      <w:szCs w:val="18"/>
      <w:u w:val="none"/>
    </w:rPr>
  </w:style>
  <w:style w:type="character" w:customStyle="1" w:styleId="29">
    <w:name w:val="Подпись к таблице (2)"/>
    <w:rsid w:val="001A7648"/>
    <w:rPr>
      <w:rFonts w:ascii="Times New Roman" w:eastAsia="Times New Roman" w:hAnsi="Times New Roman" w:cs="Times New Roman"/>
      <w:b/>
      <w:bCs/>
      <w:i w:val="0"/>
      <w:iCs w:val="0"/>
      <w:smallCaps w:val="0"/>
      <w:strike w:val="0"/>
      <w:color w:val="000000"/>
      <w:spacing w:val="4"/>
      <w:w w:val="100"/>
      <w:position w:val="0"/>
      <w:sz w:val="18"/>
      <w:szCs w:val="18"/>
      <w:u w:val="single"/>
      <w:lang w:val="ru-RU"/>
    </w:rPr>
  </w:style>
  <w:style w:type="character" w:customStyle="1" w:styleId="112">
    <w:name w:val="Основной текст (11)"/>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paragraph" w:customStyle="1" w:styleId="11">
    <w:name w:val="Основной текст1"/>
    <w:basedOn w:val="a"/>
    <w:link w:val="a4"/>
    <w:rsid w:val="001A7648"/>
    <w:pPr>
      <w:shd w:val="clear" w:color="auto" w:fill="FFFFFF"/>
      <w:spacing w:before="60" w:line="0" w:lineRule="atLeast"/>
    </w:pPr>
    <w:rPr>
      <w:rFonts w:ascii="Times New Roman" w:hAnsi="Times New Roman"/>
      <w:spacing w:val="1"/>
      <w:sz w:val="26"/>
      <w:szCs w:val="26"/>
    </w:rPr>
  </w:style>
  <w:style w:type="paragraph" w:customStyle="1" w:styleId="22">
    <w:name w:val="Основной текст (2)"/>
    <w:basedOn w:val="a"/>
    <w:link w:val="21"/>
    <w:rsid w:val="001A7648"/>
    <w:pPr>
      <w:shd w:val="clear" w:color="auto" w:fill="FFFFFF"/>
      <w:spacing w:before="60" w:line="0" w:lineRule="atLeast"/>
      <w:jc w:val="right"/>
    </w:pPr>
    <w:rPr>
      <w:rFonts w:ascii="Gungsuh" w:eastAsia="Gungsuh" w:hAnsi="Gungsuh" w:cs="Gungsuh"/>
      <w:spacing w:val="-9"/>
      <w:w w:val="200"/>
      <w:sz w:val="8"/>
      <w:szCs w:val="8"/>
    </w:rPr>
  </w:style>
  <w:style w:type="paragraph" w:customStyle="1" w:styleId="42">
    <w:name w:val="Основной текст (4)"/>
    <w:basedOn w:val="a"/>
    <w:link w:val="41"/>
    <w:rsid w:val="001A7648"/>
    <w:pPr>
      <w:shd w:val="clear" w:color="auto" w:fill="FFFFFF"/>
      <w:spacing w:before="300" w:after="300" w:line="0" w:lineRule="atLeast"/>
    </w:pPr>
    <w:rPr>
      <w:rFonts w:ascii="Calibri" w:eastAsia="Calibri" w:hAnsi="Calibri" w:cs="Calibri"/>
      <w:i/>
      <w:iCs/>
      <w:spacing w:val="-16"/>
      <w:sz w:val="28"/>
      <w:szCs w:val="28"/>
    </w:rPr>
  </w:style>
  <w:style w:type="paragraph" w:customStyle="1" w:styleId="32">
    <w:name w:val="Основной текст (3)"/>
    <w:basedOn w:val="a"/>
    <w:link w:val="31"/>
    <w:rsid w:val="001A7648"/>
    <w:pPr>
      <w:shd w:val="clear" w:color="auto" w:fill="FFFFFF"/>
      <w:spacing w:before="120" w:after="300" w:line="241" w:lineRule="exact"/>
      <w:jc w:val="center"/>
    </w:pPr>
    <w:rPr>
      <w:rFonts w:ascii="Times New Roman" w:hAnsi="Times New Roman"/>
      <w:spacing w:val="3"/>
      <w:sz w:val="19"/>
      <w:szCs w:val="19"/>
    </w:rPr>
  </w:style>
  <w:style w:type="paragraph" w:customStyle="1" w:styleId="24">
    <w:name w:val="Колонтитул (2)"/>
    <w:basedOn w:val="a"/>
    <w:link w:val="23"/>
    <w:rsid w:val="001A7648"/>
    <w:pPr>
      <w:shd w:val="clear" w:color="auto" w:fill="FFFFFF"/>
      <w:spacing w:line="0" w:lineRule="atLeast"/>
      <w:jc w:val="center"/>
    </w:pPr>
    <w:rPr>
      <w:rFonts w:ascii="Times New Roman" w:hAnsi="Times New Roman"/>
      <w:spacing w:val="3"/>
      <w:sz w:val="20"/>
      <w:szCs w:val="20"/>
    </w:rPr>
  </w:style>
  <w:style w:type="paragraph" w:customStyle="1" w:styleId="50">
    <w:name w:val="Основной текст (5)"/>
    <w:basedOn w:val="a"/>
    <w:link w:val="5"/>
    <w:rsid w:val="001A7648"/>
    <w:pPr>
      <w:shd w:val="clear" w:color="auto" w:fill="FFFFFF"/>
      <w:spacing w:before="10620" w:after="60" w:line="0" w:lineRule="atLeast"/>
    </w:pPr>
    <w:rPr>
      <w:rFonts w:ascii="Times New Roman" w:hAnsi="Times New Roman"/>
      <w:spacing w:val="5"/>
      <w:sz w:val="15"/>
      <w:szCs w:val="15"/>
    </w:rPr>
  </w:style>
  <w:style w:type="paragraph" w:customStyle="1" w:styleId="60">
    <w:name w:val="Основной текст (6)"/>
    <w:basedOn w:val="a"/>
    <w:link w:val="6"/>
    <w:rsid w:val="001A7648"/>
    <w:pPr>
      <w:shd w:val="clear" w:color="auto" w:fill="FFFFFF"/>
      <w:spacing w:after="4980" w:line="0" w:lineRule="atLeast"/>
      <w:jc w:val="center"/>
    </w:pPr>
    <w:rPr>
      <w:rFonts w:ascii="Times New Roman" w:hAnsi="Times New Roman"/>
      <w:spacing w:val="1"/>
      <w:sz w:val="22"/>
      <w:szCs w:val="22"/>
    </w:rPr>
  </w:style>
  <w:style w:type="paragraph" w:customStyle="1" w:styleId="13">
    <w:name w:val="Заголовок №1"/>
    <w:basedOn w:val="a"/>
    <w:link w:val="12"/>
    <w:rsid w:val="001A7648"/>
    <w:pPr>
      <w:shd w:val="clear" w:color="auto" w:fill="FFFFFF"/>
      <w:spacing w:before="4980" w:after="120" w:line="0" w:lineRule="atLeast"/>
      <w:jc w:val="center"/>
      <w:outlineLvl w:val="0"/>
    </w:pPr>
    <w:rPr>
      <w:rFonts w:ascii="Times New Roman" w:hAnsi="Times New Roman"/>
      <w:b/>
      <w:bCs/>
      <w:spacing w:val="1"/>
      <w:sz w:val="32"/>
      <w:szCs w:val="32"/>
    </w:rPr>
  </w:style>
  <w:style w:type="paragraph" w:customStyle="1" w:styleId="70">
    <w:name w:val="Основной текст (7)"/>
    <w:basedOn w:val="a"/>
    <w:link w:val="7"/>
    <w:rsid w:val="001A7648"/>
    <w:pPr>
      <w:shd w:val="clear" w:color="auto" w:fill="FFFFFF"/>
      <w:spacing w:before="120" w:after="480" w:line="0" w:lineRule="atLeast"/>
      <w:jc w:val="center"/>
    </w:pPr>
    <w:rPr>
      <w:rFonts w:ascii="Times New Roman" w:hAnsi="Times New Roman"/>
      <w:spacing w:val="-2"/>
      <w:sz w:val="32"/>
      <w:szCs w:val="32"/>
    </w:rPr>
  </w:style>
  <w:style w:type="paragraph" w:customStyle="1" w:styleId="80">
    <w:name w:val="Основной текст (8)"/>
    <w:basedOn w:val="a"/>
    <w:link w:val="8"/>
    <w:rsid w:val="001A7648"/>
    <w:pPr>
      <w:shd w:val="clear" w:color="auto" w:fill="FFFFFF"/>
      <w:spacing w:before="7800" w:line="0" w:lineRule="atLeast"/>
      <w:jc w:val="center"/>
    </w:pPr>
    <w:rPr>
      <w:rFonts w:ascii="Palatino Linotype" w:eastAsia="Palatino Linotype" w:hAnsi="Palatino Linotype" w:cs="Palatino Linotype"/>
      <w:spacing w:val="5"/>
      <w:sz w:val="20"/>
      <w:szCs w:val="20"/>
    </w:rPr>
  </w:style>
  <w:style w:type="paragraph" w:customStyle="1" w:styleId="34">
    <w:name w:val="Колонтитул (3)"/>
    <w:basedOn w:val="a"/>
    <w:link w:val="33"/>
    <w:rsid w:val="001A7648"/>
    <w:pPr>
      <w:shd w:val="clear" w:color="auto" w:fill="FFFFFF"/>
      <w:spacing w:line="0" w:lineRule="atLeast"/>
    </w:pPr>
    <w:rPr>
      <w:rFonts w:ascii="Times New Roman" w:hAnsi="Times New Roman"/>
      <w:b/>
      <w:bCs/>
      <w:spacing w:val="2"/>
      <w:sz w:val="25"/>
      <w:szCs w:val="25"/>
    </w:rPr>
  </w:style>
  <w:style w:type="paragraph" w:styleId="36">
    <w:name w:val="toc 3"/>
    <w:basedOn w:val="a"/>
    <w:link w:val="35"/>
    <w:autoRedefine/>
    <w:rsid w:val="001A7648"/>
    <w:pPr>
      <w:shd w:val="clear" w:color="auto" w:fill="FFFFFF"/>
      <w:spacing w:line="443" w:lineRule="exact"/>
    </w:pPr>
    <w:rPr>
      <w:rFonts w:ascii="Times New Roman" w:hAnsi="Times New Roman"/>
      <w:spacing w:val="1"/>
      <w:sz w:val="26"/>
      <w:szCs w:val="26"/>
    </w:rPr>
  </w:style>
  <w:style w:type="paragraph" w:customStyle="1" w:styleId="45">
    <w:name w:val="Колонтитул (4)"/>
    <w:basedOn w:val="a"/>
    <w:link w:val="44"/>
    <w:rsid w:val="001A7648"/>
    <w:pPr>
      <w:shd w:val="clear" w:color="auto" w:fill="FFFFFF"/>
      <w:spacing w:line="0" w:lineRule="atLeast"/>
    </w:pPr>
    <w:rPr>
      <w:rFonts w:ascii="Times New Roman" w:hAnsi="Times New Roman"/>
      <w:spacing w:val="3"/>
      <w:sz w:val="18"/>
      <w:szCs w:val="18"/>
    </w:rPr>
  </w:style>
  <w:style w:type="paragraph" w:customStyle="1" w:styleId="90">
    <w:name w:val="Основной текст (9)"/>
    <w:basedOn w:val="a"/>
    <w:link w:val="9"/>
    <w:rsid w:val="001A7648"/>
    <w:pPr>
      <w:shd w:val="clear" w:color="auto" w:fill="FFFFFF"/>
      <w:spacing w:line="760" w:lineRule="exact"/>
      <w:jc w:val="center"/>
    </w:pPr>
    <w:rPr>
      <w:rFonts w:ascii="Times New Roman" w:hAnsi="Times New Roman"/>
      <w:b/>
      <w:bCs/>
      <w:spacing w:val="3"/>
      <w:sz w:val="25"/>
      <w:szCs w:val="25"/>
    </w:rPr>
  </w:style>
  <w:style w:type="paragraph" w:customStyle="1" w:styleId="38">
    <w:name w:val="Заголовок №3"/>
    <w:basedOn w:val="a"/>
    <w:link w:val="37"/>
    <w:rsid w:val="001A7648"/>
    <w:pPr>
      <w:shd w:val="clear" w:color="auto" w:fill="FFFFFF"/>
      <w:spacing w:before="360" w:after="480" w:line="0" w:lineRule="atLeast"/>
      <w:jc w:val="center"/>
      <w:outlineLvl w:val="2"/>
    </w:pPr>
    <w:rPr>
      <w:rFonts w:ascii="Times New Roman" w:hAnsi="Times New Roman"/>
      <w:b/>
      <w:bCs/>
      <w:spacing w:val="3"/>
      <w:sz w:val="25"/>
      <w:szCs w:val="25"/>
    </w:rPr>
  </w:style>
  <w:style w:type="paragraph" w:customStyle="1" w:styleId="52">
    <w:name w:val="Колонтитул (5)"/>
    <w:basedOn w:val="a"/>
    <w:link w:val="51"/>
    <w:rsid w:val="001A7648"/>
    <w:pPr>
      <w:shd w:val="clear" w:color="auto" w:fill="FFFFFF"/>
      <w:spacing w:line="0" w:lineRule="atLeast"/>
    </w:pPr>
    <w:rPr>
      <w:rFonts w:ascii="Times New Roman" w:hAnsi="Times New Roman"/>
      <w:spacing w:val="4"/>
      <w:sz w:val="20"/>
      <w:szCs w:val="20"/>
    </w:rPr>
  </w:style>
  <w:style w:type="paragraph" w:customStyle="1" w:styleId="a6">
    <w:name w:val="Колонтитул"/>
    <w:basedOn w:val="a"/>
    <w:link w:val="a5"/>
    <w:rsid w:val="001A7648"/>
    <w:pPr>
      <w:shd w:val="clear" w:color="auto" w:fill="FFFFFF"/>
      <w:spacing w:line="162" w:lineRule="exact"/>
      <w:jc w:val="right"/>
    </w:pPr>
    <w:rPr>
      <w:rFonts w:ascii="Times New Roman" w:hAnsi="Times New Roman"/>
      <w:spacing w:val="5"/>
      <w:sz w:val="12"/>
      <w:szCs w:val="12"/>
    </w:rPr>
  </w:style>
  <w:style w:type="paragraph" w:customStyle="1" w:styleId="101">
    <w:name w:val="Основной текст (10)"/>
    <w:basedOn w:val="a"/>
    <w:link w:val="100"/>
    <w:rsid w:val="001A7648"/>
    <w:pPr>
      <w:shd w:val="clear" w:color="auto" w:fill="FFFFFF"/>
      <w:spacing w:after="180" w:line="0" w:lineRule="atLeast"/>
      <w:jc w:val="right"/>
    </w:pPr>
    <w:rPr>
      <w:rFonts w:ascii="Times New Roman" w:hAnsi="Times New Roman"/>
      <w:b/>
      <w:bCs/>
      <w:i/>
      <w:iCs/>
      <w:spacing w:val="2"/>
      <w:sz w:val="17"/>
      <w:szCs w:val="17"/>
    </w:rPr>
  </w:style>
  <w:style w:type="paragraph" w:customStyle="1" w:styleId="111">
    <w:name w:val="Основной текст (11)"/>
    <w:basedOn w:val="a"/>
    <w:link w:val="110"/>
    <w:rsid w:val="001A7648"/>
    <w:pPr>
      <w:shd w:val="clear" w:color="auto" w:fill="FFFFFF"/>
      <w:spacing w:before="300" w:after="600" w:line="220" w:lineRule="exact"/>
      <w:jc w:val="center"/>
    </w:pPr>
    <w:rPr>
      <w:rFonts w:ascii="Times New Roman" w:hAnsi="Times New Roman"/>
      <w:spacing w:val="4"/>
      <w:sz w:val="18"/>
      <w:szCs w:val="18"/>
    </w:rPr>
  </w:style>
  <w:style w:type="paragraph" w:customStyle="1" w:styleId="26">
    <w:name w:val="Заголовок №2"/>
    <w:basedOn w:val="a"/>
    <w:link w:val="25"/>
    <w:rsid w:val="001A7648"/>
    <w:pPr>
      <w:shd w:val="clear" w:color="auto" w:fill="FFFFFF"/>
      <w:spacing w:before="1080" w:line="0" w:lineRule="atLeast"/>
      <w:jc w:val="right"/>
      <w:outlineLvl w:val="1"/>
    </w:pPr>
    <w:rPr>
      <w:rFonts w:ascii="Times New Roman" w:hAnsi="Times New Roman"/>
      <w:spacing w:val="-2"/>
      <w:sz w:val="32"/>
      <w:szCs w:val="32"/>
    </w:rPr>
  </w:style>
  <w:style w:type="paragraph" w:customStyle="1" w:styleId="121">
    <w:name w:val="Основной текст (12)"/>
    <w:basedOn w:val="a"/>
    <w:link w:val="120"/>
    <w:rsid w:val="001A7648"/>
    <w:pPr>
      <w:shd w:val="clear" w:color="auto" w:fill="FFFFFF"/>
      <w:spacing w:before="120" w:line="263" w:lineRule="exact"/>
      <w:jc w:val="center"/>
    </w:pPr>
    <w:rPr>
      <w:rFonts w:ascii="Times New Roman" w:hAnsi="Times New Roman"/>
      <w:b/>
      <w:bCs/>
      <w:spacing w:val="2"/>
      <w:sz w:val="22"/>
      <w:szCs w:val="22"/>
    </w:rPr>
  </w:style>
  <w:style w:type="paragraph" w:customStyle="1" w:styleId="62">
    <w:name w:val="Колонтитул (6)"/>
    <w:basedOn w:val="a"/>
    <w:link w:val="61"/>
    <w:rsid w:val="001A7648"/>
    <w:pPr>
      <w:shd w:val="clear" w:color="auto" w:fill="FFFFFF"/>
      <w:spacing w:line="209" w:lineRule="exact"/>
    </w:pPr>
    <w:rPr>
      <w:rFonts w:ascii="Times New Roman" w:hAnsi="Times New Roman"/>
      <w:spacing w:val="4"/>
      <w:sz w:val="14"/>
      <w:szCs w:val="14"/>
    </w:rPr>
  </w:style>
  <w:style w:type="paragraph" w:customStyle="1" w:styleId="a8">
    <w:name w:val="Подпись к таблице"/>
    <w:basedOn w:val="a"/>
    <w:link w:val="a7"/>
    <w:rsid w:val="001A7648"/>
    <w:pPr>
      <w:shd w:val="clear" w:color="auto" w:fill="FFFFFF"/>
      <w:spacing w:line="0" w:lineRule="atLeast"/>
    </w:pPr>
    <w:rPr>
      <w:rFonts w:ascii="Times New Roman" w:hAnsi="Times New Roman"/>
      <w:spacing w:val="5"/>
      <w:sz w:val="15"/>
      <w:szCs w:val="15"/>
    </w:rPr>
  </w:style>
  <w:style w:type="paragraph" w:customStyle="1" w:styleId="131">
    <w:name w:val="Основной текст (13)"/>
    <w:basedOn w:val="a"/>
    <w:link w:val="130"/>
    <w:rsid w:val="001A7648"/>
    <w:pPr>
      <w:shd w:val="clear" w:color="auto" w:fill="FFFFFF"/>
      <w:spacing w:line="248" w:lineRule="exact"/>
    </w:pPr>
    <w:rPr>
      <w:rFonts w:ascii="Times New Roman" w:hAnsi="Times New Roman"/>
      <w:b/>
      <w:bCs/>
      <w:spacing w:val="4"/>
      <w:sz w:val="18"/>
      <w:szCs w:val="18"/>
    </w:rPr>
  </w:style>
  <w:style w:type="paragraph" w:customStyle="1" w:styleId="28">
    <w:name w:val="Подпись к таблице (2)"/>
    <w:basedOn w:val="a"/>
    <w:link w:val="27"/>
    <w:rsid w:val="001A7648"/>
    <w:pPr>
      <w:shd w:val="clear" w:color="auto" w:fill="FFFFFF"/>
      <w:spacing w:line="0" w:lineRule="atLeast"/>
    </w:pPr>
    <w:rPr>
      <w:rFonts w:ascii="Times New Roman" w:hAnsi="Times New Roman"/>
      <w:b/>
      <w:bCs/>
      <w:spacing w:val="4"/>
      <w:sz w:val="18"/>
      <w:szCs w:val="18"/>
    </w:rPr>
  </w:style>
  <w:style w:type="character" w:customStyle="1" w:styleId="10">
    <w:name w:val="Заголовок 1 Знак"/>
    <w:aliases w:val="!Части документа Знак"/>
    <w:link w:val="1"/>
    <w:rsid w:val="0065032F"/>
    <w:rPr>
      <w:rFonts w:ascii="Arial" w:eastAsia="Times New Roman" w:hAnsi="Arial" w:cs="Arial"/>
      <w:b/>
      <w:bCs/>
      <w:kern w:val="32"/>
      <w:sz w:val="32"/>
      <w:szCs w:val="32"/>
    </w:rPr>
  </w:style>
  <w:style w:type="paragraph" w:styleId="a9">
    <w:name w:val="List Paragraph"/>
    <w:basedOn w:val="a"/>
    <w:uiPriority w:val="34"/>
    <w:qFormat/>
    <w:rsid w:val="0065032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65032F"/>
    <w:pPr>
      <w:widowControl w:val="0"/>
      <w:autoSpaceDE w:val="0"/>
      <w:autoSpaceDN w:val="0"/>
      <w:adjustRightInd w:val="0"/>
    </w:pPr>
    <w:rPr>
      <w:rFonts w:ascii="Arial" w:eastAsia="Times New Roman" w:hAnsi="Arial" w:cs="Arial"/>
      <w:b/>
      <w:bCs/>
    </w:rPr>
  </w:style>
  <w:style w:type="character" w:customStyle="1" w:styleId="FontStyle18">
    <w:name w:val="Font Style18"/>
    <w:rsid w:val="0065032F"/>
    <w:rPr>
      <w:rFonts w:ascii="Times New Roman" w:hAnsi="Times New Roman" w:cs="Times New Roman" w:hint="default"/>
      <w:b/>
      <w:bCs/>
      <w:sz w:val="26"/>
      <w:szCs w:val="26"/>
    </w:rPr>
  </w:style>
  <w:style w:type="paragraph" w:styleId="aa">
    <w:name w:val="No Spacing"/>
    <w:qFormat/>
    <w:rsid w:val="0065032F"/>
    <w:rPr>
      <w:rFonts w:ascii="Times New Roman" w:eastAsia="Calibri" w:hAnsi="Times New Roman" w:cs="Times New Roman"/>
      <w:sz w:val="28"/>
      <w:szCs w:val="28"/>
      <w:lang w:eastAsia="en-US"/>
    </w:rPr>
  </w:style>
  <w:style w:type="paragraph" w:customStyle="1" w:styleId="Style4">
    <w:name w:val="Style4"/>
    <w:basedOn w:val="a"/>
    <w:rsid w:val="00AB14C7"/>
    <w:pPr>
      <w:suppressAutoHyphens/>
      <w:autoSpaceDE w:val="0"/>
      <w:spacing w:line="326" w:lineRule="exact"/>
    </w:pPr>
    <w:rPr>
      <w:rFonts w:ascii="Times New Roman" w:hAnsi="Times New Roman"/>
      <w:lang w:eastAsia="ar-SA"/>
    </w:rPr>
  </w:style>
  <w:style w:type="paragraph" w:styleId="ab">
    <w:name w:val="Body Text"/>
    <w:basedOn w:val="a"/>
    <w:link w:val="ac"/>
    <w:rsid w:val="000E1A73"/>
    <w:pPr>
      <w:suppressAutoHyphens/>
      <w:spacing w:after="283"/>
    </w:pPr>
    <w:rPr>
      <w:rFonts w:ascii="Liberation Serif" w:eastAsia="Arial Unicode MS" w:hAnsi="Liberation Serif" w:cs="Lucida Sans"/>
      <w:lang w:val="en-US" w:eastAsia="zh-CN" w:bidi="hi-IN"/>
    </w:rPr>
  </w:style>
  <w:style w:type="character" w:customStyle="1" w:styleId="ac">
    <w:name w:val="Основной текст Знак"/>
    <w:link w:val="ab"/>
    <w:rsid w:val="000E1A73"/>
    <w:rPr>
      <w:rFonts w:ascii="Liberation Serif" w:eastAsia="Arial Unicode MS" w:hAnsi="Liberation Serif" w:cs="Lucida Sans"/>
      <w:lang w:val="en-US" w:eastAsia="zh-CN" w:bidi="hi-IN"/>
    </w:rPr>
  </w:style>
  <w:style w:type="character" w:customStyle="1" w:styleId="20">
    <w:name w:val="Заголовок 2 Знак"/>
    <w:aliases w:val="!Разделы документа Знак"/>
    <w:link w:val="2"/>
    <w:rsid w:val="00F43E8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43E8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43E82"/>
    <w:rPr>
      <w:rFonts w:ascii="Arial" w:eastAsia="Times New Roman" w:hAnsi="Arial" w:cs="Times New Roman"/>
      <w:b/>
      <w:bCs/>
      <w:sz w:val="26"/>
      <w:szCs w:val="28"/>
    </w:rPr>
  </w:style>
  <w:style w:type="character" w:styleId="HTML">
    <w:name w:val="HTML Variable"/>
    <w:aliases w:val="!Ссылки в документе"/>
    <w:basedOn w:val="a0"/>
    <w:rsid w:val="00EB4473"/>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EB4473"/>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F43E82"/>
    <w:rPr>
      <w:rFonts w:ascii="Courier" w:eastAsia="Times New Roman" w:hAnsi="Courier" w:cs="Times New Roman"/>
      <w:sz w:val="22"/>
    </w:rPr>
  </w:style>
  <w:style w:type="paragraph" w:customStyle="1" w:styleId="Title">
    <w:name w:val="Title!Название НПА"/>
    <w:basedOn w:val="a"/>
    <w:rsid w:val="00EB4473"/>
    <w:pPr>
      <w:spacing w:before="240" w:after="60"/>
      <w:jc w:val="center"/>
      <w:outlineLvl w:val="0"/>
    </w:pPr>
    <w:rPr>
      <w:rFonts w:cs="Arial"/>
      <w:b/>
      <w:bCs/>
      <w:kern w:val="28"/>
      <w:sz w:val="32"/>
      <w:szCs w:val="32"/>
    </w:rPr>
  </w:style>
  <w:style w:type="table" w:styleId="af">
    <w:name w:val="Table Grid"/>
    <w:basedOn w:val="a1"/>
    <w:uiPriority w:val="59"/>
    <w:rsid w:val="00F43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F43E82"/>
    <w:pPr>
      <w:tabs>
        <w:tab w:val="center" w:pos="4677"/>
        <w:tab w:val="right" w:pos="9355"/>
      </w:tabs>
    </w:pPr>
  </w:style>
  <w:style w:type="character" w:customStyle="1" w:styleId="af1">
    <w:name w:val="Верхний колонтитул Знак"/>
    <w:link w:val="af0"/>
    <w:uiPriority w:val="99"/>
    <w:rsid w:val="00F43E82"/>
    <w:rPr>
      <w:rFonts w:ascii="Arial" w:eastAsia="Times New Roman" w:hAnsi="Arial" w:cs="Times New Roman"/>
      <w:sz w:val="24"/>
      <w:szCs w:val="24"/>
    </w:rPr>
  </w:style>
  <w:style w:type="paragraph" w:styleId="af2">
    <w:name w:val="footer"/>
    <w:basedOn w:val="a"/>
    <w:link w:val="af3"/>
    <w:uiPriority w:val="99"/>
    <w:unhideWhenUsed/>
    <w:rsid w:val="00F43E82"/>
    <w:pPr>
      <w:tabs>
        <w:tab w:val="center" w:pos="4677"/>
        <w:tab w:val="right" w:pos="9355"/>
      </w:tabs>
    </w:pPr>
  </w:style>
  <w:style w:type="character" w:customStyle="1" w:styleId="af3">
    <w:name w:val="Нижний колонтитул Знак"/>
    <w:link w:val="af2"/>
    <w:uiPriority w:val="99"/>
    <w:rsid w:val="00F43E82"/>
    <w:rPr>
      <w:rFonts w:ascii="Arial" w:eastAsia="Times New Roman" w:hAnsi="Arial" w:cs="Times New Roman"/>
      <w:sz w:val="24"/>
      <w:szCs w:val="24"/>
    </w:rPr>
  </w:style>
  <w:style w:type="paragraph" w:customStyle="1" w:styleId="Application">
    <w:name w:val="Application!Приложение"/>
    <w:rsid w:val="00EB4473"/>
    <w:pPr>
      <w:spacing w:before="120" w:after="120"/>
      <w:jc w:val="right"/>
    </w:pPr>
    <w:rPr>
      <w:rFonts w:ascii="Arial" w:eastAsia="Times New Roman" w:hAnsi="Arial" w:cs="Arial"/>
      <w:b/>
      <w:bCs/>
      <w:kern w:val="28"/>
      <w:sz w:val="32"/>
      <w:szCs w:val="32"/>
    </w:rPr>
  </w:style>
  <w:style w:type="paragraph" w:customStyle="1" w:styleId="Table">
    <w:name w:val="Table!Таблица"/>
    <w:rsid w:val="00EB4473"/>
    <w:rPr>
      <w:rFonts w:ascii="Arial" w:eastAsia="Times New Roman" w:hAnsi="Arial" w:cs="Arial"/>
      <w:bCs/>
      <w:kern w:val="28"/>
      <w:sz w:val="24"/>
      <w:szCs w:val="32"/>
    </w:rPr>
  </w:style>
  <w:style w:type="paragraph" w:customStyle="1" w:styleId="Table0">
    <w:name w:val="Table!"/>
    <w:next w:val="Table"/>
    <w:rsid w:val="00EB4473"/>
    <w:pPr>
      <w:jc w:val="center"/>
    </w:pPr>
    <w:rPr>
      <w:rFonts w:ascii="Arial" w:eastAsia="Times New Roman" w:hAnsi="Arial" w:cs="Arial"/>
      <w:b/>
      <w:bCs/>
      <w:kern w:val="28"/>
      <w:sz w:val="24"/>
      <w:szCs w:val="32"/>
    </w:rPr>
  </w:style>
  <w:style w:type="paragraph" w:customStyle="1" w:styleId="ConsPlusNonformat">
    <w:name w:val="ConsPlusNonformat"/>
    <w:rsid w:val="00982B65"/>
    <w:pPr>
      <w:autoSpaceDE w:val="0"/>
      <w:autoSpaceDN w:val="0"/>
      <w:adjustRightInd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3403">
      <w:bodyDiv w:val="1"/>
      <w:marLeft w:val="0"/>
      <w:marRight w:val="0"/>
      <w:marTop w:val="0"/>
      <w:marBottom w:val="0"/>
      <w:divBdr>
        <w:top w:val="none" w:sz="0" w:space="0" w:color="auto"/>
        <w:left w:val="none" w:sz="0" w:space="0" w:color="auto"/>
        <w:bottom w:val="none" w:sz="0" w:space="0" w:color="auto"/>
        <w:right w:val="none" w:sz="0" w:space="0" w:color="auto"/>
      </w:divBdr>
    </w:div>
    <w:div w:id="554314061">
      <w:bodyDiv w:val="1"/>
      <w:marLeft w:val="0"/>
      <w:marRight w:val="0"/>
      <w:marTop w:val="0"/>
      <w:marBottom w:val="0"/>
      <w:divBdr>
        <w:top w:val="none" w:sz="0" w:space="0" w:color="auto"/>
        <w:left w:val="none" w:sz="0" w:space="0" w:color="auto"/>
        <w:bottom w:val="none" w:sz="0" w:space="0" w:color="auto"/>
        <w:right w:val="none" w:sz="0" w:space="0" w:color="auto"/>
      </w:divBdr>
    </w:div>
    <w:div w:id="1433435901">
      <w:bodyDiv w:val="1"/>
      <w:marLeft w:val="0"/>
      <w:marRight w:val="0"/>
      <w:marTop w:val="0"/>
      <w:marBottom w:val="0"/>
      <w:divBdr>
        <w:top w:val="none" w:sz="0" w:space="0" w:color="auto"/>
        <w:left w:val="none" w:sz="0" w:space="0" w:color="auto"/>
        <w:bottom w:val="none" w:sz="0" w:space="0" w:color="auto"/>
        <w:right w:val="none" w:sz="0" w:space="0" w:color="auto"/>
      </w:divBdr>
    </w:div>
    <w:div w:id="1780031637">
      <w:bodyDiv w:val="1"/>
      <w:marLeft w:val="0"/>
      <w:marRight w:val="0"/>
      <w:marTop w:val="0"/>
      <w:marBottom w:val="0"/>
      <w:divBdr>
        <w:top w:val="none" w:sz="0" w:space="0" w:color="auto"/>
        <w:left w:val="none" w:sz="0" w:space="0" w:color="auto"/>
        <w:bottom w:val="none" w:sz="0" w:space="0" w:color="auto"/>
        <w:right w:val="none" w:sz="0" w:space="0" w:color="auto"/>
      </w:divBdr>
    </w:div>
    <w:div w:id="1808233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7641-283A-4E69-9B97-4CDD8767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10</TotalTime>
  <Pages>35</Pages>
  <Words>13866</Words>
  <Characters>79037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admkr</cp:lastModifiedBy>
  <cp:revision>7</cp:revision>
  <cp:lastPrinted>2022-09-21T06:14:00Z</cp:lastPrinted>
  <dcterms:created xsi:type="dcterms:W3CDTF">2022-11-22T05:36:00Z</dcterms:created>
  <dcterms:modified xsi:type="dcterms:W3CDTF">2022-12-06T12:06:00Z</dcterms:modified>
</cp:coreProperties>
</file>