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9" w:rsidRDefault="00C15E49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6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КРАСНОЛОГСКОГО СЕЛЬСКОГО ПОСЕЛЕНИЯ КАШИРСКОГО МУНИЦИПАЛЬНОГО РАЙОНА</w:t>
      </w: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6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ВОРОНЕЖСКОЙ ОБЛАСТИ</w:t>
      </w: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6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 О С Т А Н О В Л Е Н И Е</w:t>
      </w: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1A14" w:rsidRPr="00F36430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2D5DB8" w:rsidRDefault="00553B43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A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6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2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</w:t>
      </w:r>
      <w:r w:rsidR="00B4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BA7A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52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антинаркотической комиссии и </w:t>
      </w:r>
    </w:p>
    <w:p w:rsidR="00C248B2" w:rsidRPr="002D5DB8" w:rsidRDefault="00652E5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A14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плана </w:t>
      </w:r>
      <w:r w:rsidR="00C248B2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антинаркотических 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248B2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Краснологского</w:t>
      </w: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14" w:rsidRPr="002D5DB8" w:rsidRDefault="00C248B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62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="00681A14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14" w:rsidRPr="00681A14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6A" w:rsidRDefault="00805D6A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Указом Президента Российской Федерации от 18.10.2007 N 1374 "О дополнительных мерах по противодействию незаконному обороту наркотических средств, психотроп</w:t>
      </w:r>
      <w:r w:rsidR="00E52A36">
        <w:rPr>
          <w:rFonts w:ascii="Times New Roman" w:eastAsia="Calibri" w:hAnsi="Times New Roman" w:cs="Times New Roman"/>
          <w:sz w:val="28"/>
          <w:szCs w:val="28"/>
        </w:rPr>
        <w:t xml:space="preserve">ных веществ и их </w:t>
      </w:r>
      <w:proofErr w:type="spellStart"/>
      <w:r w:rsidR="005A1890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="005A1890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="006068B7">
        <w:rPr>
          <w:rFonts w:ascii="Times New Roman" w:eastAsia="Calibri" w:hAnsi="Times New Roman" w:cs="Times New Roman"/>
          <w:sz w:val="28"/>
          <w:szCs w:val="28"/>
        </w:rPr>
        <w:t>в</w:t>
      </w:r>
      <w:r w:rsidR="00681A14" w:rsidRPr="00681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Федеральным законом от 08.01.1998г.  № 3-ФЗ «О наркотических средствах и психотропных веществах»,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Краснологского сельского поселения Каширского муниципального района Воронежской области</w:t>
      </w:r>
    </w:p>
    <w:p w:rsidR="00805D6A" w:rsidRDefault="00805D6A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Default="00805D6A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E41D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EE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</w:t>
      </w:r>
      <w:r w:rsidR="00A36857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ВЛЯЕТ</w:t>
      </w:r>
      <w:r w:rsidR="00681A14" w:rsidRPr="00805D6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068B7" w:rsidRDefault="006068B7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68B7" w:rsidRPr="006068B7" w:rsidRDefault="005A1890" w:rsidP="005A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53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Создать антинаркотическую комиссию при администрации Краснологского сельского поселения (приложение 1).</w:t>
      </w:r>
    </w:p>
    <w:p w:rsidR="006068B7" w:rsidRPr="006068B7" w:rsidRDefault="005A1890" w:rsidP="005A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Утвердить Положение об антинаркотической комиссии при администрации Красн</w:t>
      </w:r>
      <w:r w:rsidR="00652E52">
        <w:rPr>
          <w:rFonts w:ascii="Times New Roman" w:eastAsia="Calibri" w:hAnsi="Times New Roman" w:cs="Times New Roman"/>
          <w:sz w:val="28"/>
          <w:szCs w:val="28"/>
        </w:rPr>
        <w:t xml:space="preserve">ологского сельского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 (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приложение 2).</w:t>
      </w:r>
    </w:p>
    <w:p w:rsidR="00681A14" w:rsidRPr="00AF3A82" w:rsidRDefault="00652E52" w:rsidP="006068B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план </w:t>
      </w:r>
      <w:r w:rsidR="00C248B2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антинаркотических 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248B2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Краснологского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B2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A3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48A5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№ 3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1A14" w:rsidRPr="00681A14" w:rsidRDefault="00652E52" w:rsidP="00C134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3A82" w:rsidRPr="001A56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90A" w:rsidRPr="00C1090A">
        <w:rPr>
          <w:rFonts w:ascii="Times New Roman" w:hAnsi="Times New Roman" w:cs="Times New Roman"/>
          <w:sz w:val="28"/>
          <w:szCs w:val="28"/>
        </w:rPr>
        <w:t xml:space="preserve"> 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82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01 января 202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</w:t>
      </w:r>
      <w:r w:rsid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Краснологского сельского поселения     </w:t>
      </w:r>
      <w:r w:rsidR="001A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681A14">
        <w:rPr>
          <w:rFonts w:ascii="Times New Roman" w:eastAsia="Times New Roman" w:hAnsi="Times New Roman" w:cs="Times New Roman"/>
          <w:sz w:val="28"/>
          <w:szCs w:val="24"/>
          <w:lang w:eastAsia="ru-RU"/>
        </w:rPr>
        <w:t>Киселев</w:t>
      </w:r>
      <w:r w:rsidR="001A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 И.</w:t>
      </w: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6E2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6E2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Приложение 1 к постановлению                                                                                                     администрации Краснологского сельского  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407CC" w:rsidRPr="00C557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D4546">
        <w:rPr>
          <w:rFonts w:ascii="Times New Roman" w:eastAsia="Calibri" w:hAnsi="Times New Roman" w:cs="Times New Roman"/>
          <w:sz w:val="28"/>
          <w:szCs w:val="28"/>
        </w:rPr>
        <w:t>11</w:t>
      </w:r>
      <w:r w:rsidR="00553B43">
        <w:rPr>
          <w:rFonts w:ascii="Times New Roman" w:eastAsia="Calibri" w:hAnsi="Times New Roman" w:cs="Times New Roman"/>
          <w:sz w:val="28"/>
          <w:szCs w:val="28"/>
        </w:rPr>
        <w:t>.01</w:t>
      </w:r>
      <w:r w:rsidR="00164CA6" w:rsidRPr="00C557C1">
        <w:rPr>
          <w:rFonts w:ascii="Times New Roman" w:eastAsia="Calibri" w:hAnsi="Times New Roman" w:cs="Times New Roman"/>
          <w:sz w:val="28"/>
          <w:szCs w:val="28"/>
        </w:rPr>
        <w:t>.</w:t>
      </w:r>
      <w:r w:rsidR="004D4546">
        <w:rPr>
          <w:rFonts w:ascii="Times New Roman" w:eastAsia="Calibri" w:hAnsi="Times New Roman" w:cs="Times New Roman"/>
          <w:sz w:val="28"/>
          <w:szCs w:val="28"/>
        </w:rPr>
        <w:t>2022</w:t>
      </w:r>
      <w:r w:rsidR="00B407CC" w:rsidRPr="00C557C1">
        <w:rPr>
          <w:rFonts w:ascii="Times New Roman" w:eastAsia="Calibri" w:hAnsi="Times New Roman" w:cs="Times New Roman"/>
          <w:sz w:val="28"/>
          <w:szCs w:val="28"/>
        </w:rPr>
        <w:t xml:space="preserve">г.  № </w:t>
      </w:r>
      <w:r w:rsidR="00BA7A0E">
        <w:rPr>
          <w:rFonts w:ascii="Times New Roman" w:eastAsia="Calibri" w:hAnsi="Times New Roman" w:cs="Times New Roman"/>
          <w:sz w:val="28"/>
          <w:szCs w:val="28"/>
        </w:rPr>
        <w:t>2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АНТИНАРКОТИЧЕСКОЙ КОМИССИИ КРАСНОЛОГСКОГО СЕЛЬСКОГО ПОСЕЛЕНИЯ КАШИРСКОГО МУНИЦИПАЛЬНОГО </w:t>
      </w:r>
      <w:r w:rsidR="00B464BF"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B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4BF"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1" w:type="dxa"/>
        <w:tblLook w:val="0000" w:firstRow="0" w:lastRow="0" w:firstColumn="0" w:lastColumn="0" w:noHBand="0" w:noVBand="0"/>
      </w:tblPr>
      <w:tblGrid>
        <w:gridCol w:w="4428"/>
        <w:gridCol w:w="5223"/>
      </w:tblGrid>
      <w:tr w:rsidR="008342FC" w:rsidRPr="00C557C1" w:rsidTr="005C4734">
        <w:tc>
          <w:tcPr>
            <w:tcW w:w="4428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Киселев Василий Иванович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 глава Краснологского сельского поселения, председатель комиссии;</w:t>
            </w:r>
          </w:p>
        </w:tc>
      </w:tr>
      <w:tr w:rsidR="008342FC" w:rsidRPr="00C557C1" w:rsidTr="005C4734">
        <w:tc>
          <w:tcPr>
            <w:tcW w:w="4428" w:type="dxa"/>
          </w:tcPr>
          <w:p w:rsidR="00547670" w:rsidRDefault="00547670" w:rsidP="005476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Абросимова Татьяна Николаевна</w:t>
            </w:r>
          </w:p>
          <w:p w:rsidR="00E62BAD" w:rsidRPr="00C557C1" w:rsidRDefault="00E62BAD" w:rsidP="005476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547670" w:rsidRPr="00C557C1" w:rsidRDefault="00547670" w:rsidP="00E62BA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МКУКСП «МКК» Краснологский»</w:t>
            </w:r>
            <w:r w:rsidR="00E62BAD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F17DBB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Колбасова Анастасия Яковлевна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17DBB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Краснологского сельского поселения</w:t>
            </w:r>
            <w:r w:rsidR="00E62BAD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C34160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Чиликин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5223" w:type="dxa"/>
          </w:tcPr>
          <w:p w:rsidR="008342FC" w:rsidRPr="00C557C1" w:rsidRDefault="008342FC" w:rsidP="00B464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17DBB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участковый </w:t>
            </w:r>
            <w:r w:rsidR="00493EF9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Каширского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ОВД по Красн</w:t>
            </w:r>
            <w:r w:rsidR="00B46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ологскому сельскому поселению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547670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Пчелинцева Светлана Сергеевна</w:t>
            </w:r>
          </w:p>
        </w:tc>
        <w:tc>
          <w:tcPr>
            <w:tcW w:w="5223" w:type="dxa"/>
          </w:tcPr>
          <w:p w:rsidR="008342FC" w:rsidRPr="00C557C1" w:rsidRDefault="008342FC" w:rsidP="00F17DB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врач </w:t>
            </w:r>
            <w:r w:rsidR="00493EF9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общей практики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Краснологско</w:t>
            </w:r>
            <w:r w:rsidR="00F17DBB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врачебной </w:t>
            </w:r>
            <w:r w:rsidR="00463FB0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амбулатории (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согласованию)</w:t>
            </w:r>
            <w:r w:rsidR="00547670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342FC" w:rsidRPr="00C557C1" w:rsidTr="005C4734">
        <w:tc>
          <w:tcPr>
            <w:tcW w:w="4428" w:type="dxa"/>
          </w:tcPr>
          <w:p w:rsidR="00463FB0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Стадник Николай Иванович</w:t>
            </w:r>
          </w:p>
          <w:p w:rsidR="008342FC" w:rsidRPr="00C557C1" w:rsidRDefault="008342FC" w:rsidP="00463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FB0" w:rsidRPr="00C557C1" w:rsidRDefault="00463FB0" w:rsidP="00463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Фролов Владимир Николаевич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МОУ Краснологская СОШ                            </w:t>
            </w:r>
            <w:proofErr w:type="gramStart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согласованию)</w:t>
            </w:r>
            <w:r w:rsidR="00547670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47670" w:rsidRPr="00C557C1" w:rsidRDefault="00463FB0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 старший инспектор администрации сельского поселения;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F17DBB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Швыряева</w:t>
            </w:r>
            <w:proofErr w:type="spellEnd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Краснологской сельской библиотекой </w:t>
            </w:r>
          </w:p>
        </w:tc>
      </w:tr>
    </w:tbl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AE7" w:rsidRDefault="008342FC" w:rsidP="00765AE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2 к постановлению администрации </w:t>
      </w:r>
    </w:p>
    <w:p w:rsidR="00765AE7" w:rsidRDefault="008342FC" w:rsidP="00765AE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Краснологского сельского поселения </w:t>
      </w:r>
    </w:p>
    <w:p w:rsidR="008342FC" w:rsidRPr="00C557C1" w:rsidRDefault="00463FB0" w:rsidP="00765AE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B7976">
        <w:rPr>
          <w:rFonts w:ascii="Times New Roman" w:eastAsia="Calibri" w:hAnsi="Times New Roman" w:cs="Times New Roman"/>
          <w:sz w:val="28"/>
          <w:szCs w:val="28"/>
        </w:rPr>
        <w:t>11</w:t>
      </w:r>
      <w:r w:rsidR="00B464BF">
        <w:rPr>
          <w:rFonts w:ascii="Times New Roman" w:eastAsia="Calibri" w:hAnsi="Times New Roman" w:cs="Times New Roman"/>
          <w:sz w:val="28"/>
          <w:szCs w:val="28"/>
        </w:rPr>
        <w:t>.01</w:t>
      </w:r>
      <w:r w:rsidR="00164CA6" w:rsidRPr="00C557C1">
        <w:rPr>
          <w:rFonts w:ascii="Times New Roman" w:eastAsia="Calibri" w:hAnsi="Times New Roman" w:cs="Times New Roman"/>
          <w:sz w:val="28"/>
          <w:szCs w:val="28"/>
        </w:rPr>
        <w:t>.</w:t>
      </w:r>
      <w:r w:rsidR="00B464BF">
        <w:rPr>
          <w:rFonts w:ascii="Times New Roman" w:eastAsia="Calibri" w:hAnsi="Times New Roman" w:cs="Times New Roman"/>
          <w:sz w:val="28"/>
          <w:szCs w:val="28"/>
        </w:rPr>
        <w:t>202</w:t>
      </w:r>
      <w:r w:rsidR="005B797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г.  № </w:t>
      </w:r>
      <w:r w:rsidR="00BA7A0E">
        <w:rPr>
          <w:rFonts w:ascii="Times New Roman" w:eastAsia="Calibri" w:hAnsi="Times New Roman" w:cs="Times New Roman"/>
          <w:sz w:val="28"/>
          <w:szCs w:val="28"/>
        </w:rPr>
        <w:t>2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АНТИНАРКОТИЧЕСКОЙ КОМИССИИ КРАСНОЛОГСКОГО СЕЛЬСКОГО ПОСЕЛЕНИЯ КАШИРСКО</w:t>
      </w:r>
      <w:r w:rsidR="00B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МУНИЦИПАЛЬНОГО РАЙОНА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</w:t>
      </w:r>
    </w:p>
    <w:p w:rsidR="008342FC" w:rsidRPr="00C557C1" w:rsidRDefault="008342FC" w:rsidP="008342F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1. Антинаркотическая комиссия Краснологского сельского поселения Каширского муниципального района Воронежской области (далее - Комиссия) является органом, осуществляющим деятельность по профилактике </w:t>
      </w:r>
      <w:r w:rsidR="00463FB0" w:rsidRPr="00C557C1">
        <w:rPr>
          <w:rFonts w:ascii="Times New Roman" w:eastAsia="Calibri" w:hAnsi="Times New Roman" w:cs="Times New Roman"/>
          <w:sz w:val="28"/>
          <w:szCs w:val="28"/>
        </w:rPr>
        <w:t>наркомании, а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также минимизации и ликвидации последствий ее проявлений. Комиссия имеет сокращенное название - АНК.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нормативно-правовыми актами Краснологского сельского поселения, решениями АНК Воронежской области и АНК Каширского муниципального района, а также настоящим Положением.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3. Комиссия осуществляет свою деятельность во взаимодействии с антинаркотической комиссией Каширского муниципального района, органами местного самоуправления Краснологского сельского поселения, общественными объединениями и организациями. 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4. Руководителем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Комиссии является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глава Краснологского сельского поселения.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5. Основными задачами Комиссии являются: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деятельность по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профилактике наркомании, а также по минимизации и ликвидации последствий ее проявлений;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б) участие в реализации на территории Краснологского сельского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поселения государственной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политики в области противодействия наркомании;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в) разработка мер по профилактике наркомании, устранению причин и условий, способствующих ее проявлению, осуществление контроля за реализацией этих мер;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г) анализ эффективности работы на территории Краснологского сельского поселения   по профилактике наркомании, а также минимизация и ликвидация последствий ее проявлений, подготовка решений Комиссии по совершенствованию этой работы;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д) решение иных задач, предусмотренных законодательством Российской Федерации, по противодействию наркомании.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6. Для осуществления своих задач Комиссия имеет право: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Краснологского сельского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поселения по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профилактике наркомании, минимизации и ликвидации последствий ее проявления, а также осуществлять контроль за их исполнением;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б) привлекать для участия в работе Комиссии должностных лиц и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специалистов органов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Краснологского сельского поселения, а также представителей организаций и общественных объединений (с их согласия);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Краснологского сельского поселения.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7. Комиссия осуществляет свою деятельность в соответствии с планом, утвержденным главой Краснологского сельского поселения.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9.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10. Заседание Комиссии считается правомочным, если на нем присутствует более половины ее членов.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11. Решение Комиссии оформляется протоколом, который подписывается председателем Комиссии.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Краснологского сельского поселения.</w:t>
      </w: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14" w:rsidRPr="00C557C1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Pr="00C557C1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6A" w:rsidRPr="00C557C1" w:rsidRDefault="002D5DB8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1F48A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81A14"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5D6A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805D6A"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51" w:rsidRPr="00C557C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805D6A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Кр</w:t>
      </w:r>
      <w:r w:rsidR="002A5051" w:rsidRPr="00C557C1">
        <w:rPr>
          <w:rFonts w:ascii="Times New Roman" w:eastAsia="Calibri" w:hAnsi="Times New Roman" w:cs="Times New Roman"/>
          <w:sz w:val="28"/>
          <w:szCs w:val="28"/>
        </w:rPr>
        <w:t>аснологского сельского</w:t>
      </w:r>
      <w:r w:rsidR="00805D6A"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51" w:rsidRPr="00C557C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Каширского муниципального района 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681A14" w:rsidRPr="00C557C1" w:rsidRDefault="00164CA6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8B2" w:rsidRPr="00C557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A34D4">
        <w:rPr>
          <w:rFonts w:ascii="Times New Roman" w:eastAsia="Calibri" w:hAnsi="Times New Roman" w:cs="Times New Roman"/>
          <w:sz w:val="28"/>
          <w:szCs w:val="28"/>
        </w:rPr>
        <w:t>11.01.2022</w:t>
      </w:r>
      <w:r w:rsidR="00681A14" w:rsidRPr="00C557C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A34D4">
        <w:rPr>
          <w:rFonts w:ascii="Times New Roman" w:eastAsia="Calibri" w:hAnsi="Times New Roman" w:cs="Times New Roman"/>
          <w:sz w:val="28"/>
          <w:szCs w:val="28"/>
        </w:rPr>
        <w:t>№ 2</w:t>
      </w:r>
      <w:r w:rsidR="00681A14" w:rsidRPr="00C557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81A14" w:rsidRPr="00C557C1" w:rsidRDefault="00681A14" w:rsidP="00681A1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A14" w:rsidRPr="00C557C1" w:rsidRDefault="00681A1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АНТИНАРКОТИЧЕСКИХ МЕРОПРИЯТИЙ 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КРАСНОЛОГСКОГО СЕЛЬСКОГО ПОСЕЛЕНИЯ</w:t>
      </w:r>
    </w:p>
    <w:p w:rsidR="00681A14" w:rsidRPr="00C557C1" w:rsidRDefault="00FA34D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</w:t>
      </w:r>
      <w:r w:rsidR="00797B13"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81A14" w:rsidRPr="00C557C1" w:rsidRDefault="00681A14" w:rsidP="00681A1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A14" w:rsidRPr="00964726" w:rsidRDefault="00681A14" w:rsidP="00681A14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4726">
        <w:rPr>
          <w:rFonts w:ascii="Times New Roman" w:eastAsia="Calibri" w:hAnsi="Times New Roman" w:cs="Times New Roman"/>
          <w:b/>
          <w:sz w:val="28"/>
          <w:szCs w:val="28"/>
        </w:rPr>
        <w:t>1. Оценка исходной ситуации</w:t>
      </w:r>
    </w:p>
    <w:p w:rsidR="00681A14" w:rsidRPr="00C557C1" w:rsidRDefault="00681A14" w:rsidP="00681A1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   Потребители наркотико</w:t>
      </w:r>
      <w:r w:rsidR="00C65D46">
        <w:rPr>
          <w:rFonts w:ascii="Times New Roman" w:eastAsia="Calibri" w:hAnsi="Times New Roman" w:cs="Times New Roman"/>
          <w:sz w:val="28"/>
          <w:szCs w:val="28"/>
        </w:rPr>
        <w:t xml:space="preserve">в - это потенциальные </w:t>
      </w:r>
      <w:proofErr w:type="spellStart"/>
      <w:r w:rsidR="00C65D46">
        <w:rPr>
          <w:rFonts w:ascii="Times New Roman" w:eastAsia="Calibri" w:hAnsi="Times New Roman" w:cs="Times New Roman"/>
          <w:sz w:val="28"/>
          <w:szCs w:val="28"/>
        </w:rPr>
        <w:t>инфекционо</w:t>
      </w:r>
      <w:r w:rsidRPr="00C557C1">
        <w:rPr>
          <w:rFonts w:ascii="Times New Roman" w:eastAsia="Calibri" w:hAnsi="Times New Roman" w:cs="Times New Roman"/>
          <w:sz w:val="28"/>
          <w:szCs w:val="28"/>
        </w:rPr>
        <w:t>сители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гепатита В, С, ВИЧ, сифилиса и др.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наркопреступностью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A14" w:rsidRPr="00964726" w:rsidRDefault="00681A14" w:rsidP="003669AC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4726">
        <w:rPr>
          <w:rFonts w:ascii="Times New Roman" w:eastAsia="Calibri" w:hAnsi="Times New Roman" w:cs="Times New Roman"/>
          <w:b/>
          <w:sz w:val="28"/>
          <w:szCs w:val="28"/>
        </w:rPr>
        <w:t>2. Цели, задачи, основные направления развития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>,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формирования у молодежи Краснологского сельского поселения мотивации к здоровому образу жизни. 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Для решения поставленной цели необходимо решить следующие задачи: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совершенствование системы профилактики наркотизации населения;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мероприятий, планируется достигнуть: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повышение осведомленности всех категорий населения Краснологского сельского поселения по проблемам алкоголизма,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и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обеспечение наиболее полного охвата всех групп населения Краснологского сельского поселения мероприятиями по профилактике алкоголизма,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>, наркомании и токсикомании;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681A14" w:rsidRPr="00F76E02" w:rsidRDefault="00681A14" w:rsidP="003669AC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76E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мероприятий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Основными мероприятиями являются: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организационные мероприятия;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деятельность учреждений и организаций системы профилактики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информационное обеспечение деятельности по План</w:t>
      </w:r>
      <w:r w:rsidR="00F76E02">
        <w:rPr>
          <w:rFonts w:ascii="Times New Roman" w:eastAsia="Calibri" w:hAnsi="Times New Roman" w:cs="Times New Roman"/>
          <w:sz w:val="28"/>
          <w:szCs w:val="28"/>
        </w:rPr>
        <w:t>у</w:t>
      </w:r>
      <w:r w:rsidRPr="00C55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4D39" w:rsidRPr="00C557C1" w:rsidRDefault="00794D39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42660" w:rsidRPr="00C557C1" w:rsidRDefault="00342660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42660" w:rsidRDefault="00342660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P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42660" w:rsidRPr="00C557C1" w:rsidRDefault="00342660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Pr="00C557C1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АНТИНАРКОТИЧЕСКИХ МЕРОПРИЯТИЙ </w:t>
      </w: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КРАСНОЛОГСКОГО СЕЛЬСКОГО ПОСЕЛЕНИЯ</w:t>
      </w: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435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2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2023 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962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bookmarkStart w:id="0" w:name="_GoBack"/>
      <w:bookmarkEnd w:id="0"/>
    </w:p>
    <w:tbl>
      <w:tblPr>
        <w:tblStyle w:val="a3"/>
        <w:tblW w:w="10206" w:type="dxa"/>
        <w:tblInd w:w="-572" w:type="dxa"/>
        <w:tblLook w:val="01E0" w:firstRow="1" w:lastRow="1" w:firstColumn="1" w:lastColumn="1" w:noHBand="0" w:noVBand="0"/>
      </w:tblPr>
      <w:tblGrid>
        <w:gridCol w:w="729"/>
        <w:gridCol w:w="5290"/>
        <w:gridCol w:w="1951"/>
        <w:gridCol w:w="2236"/>
      </w:tblGrid>
      <w:tr w:rsidR="00681A14" w:rsidRPr="00C557C1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№№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Содержание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Исполнители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Сроки проведения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A603E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B50F86">
              <w:rPr>
                <w:rFonts w:eastAsia="Calibri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По мере     необходимости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6656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АНК</w:t>
            </w:r>
            <w:r w:rsidR="00F76E02">
              <w:rPr>
                <w:rFonts w:eastAsia="Calibri"/>
                <w:sz w:val="24"/>
                <w:szCs w:val="24"/>
                <w:lang w:eastAsia="ru-RU"/>
              </w:rPr>
              <w:t>; СДК.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A603E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755797" w:rsidP="007557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КДН и ЗП, АНК,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B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Ежемесячно </w:t>
            </w:r>
          </w:p>
          <w:p w:rsidR="00681A14" w:rsidRPr="00B50F86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КДН и ЗП, АНК.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B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Ежемесячно </w:t>
            </w:r>
          </w:p>
          <w:p w:rsidR="00681A14" w:rsidRPr="00B50F86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A05AD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B50F86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B50F86" w:rsidRDefault="000A05AD" w:rsidP="00ED249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ED2493">
              <w:rPr>
                <w:rFonts w:eastAsia="Calibri"/>
                <w:sz w:val="24"/>
                <w:szCs w:val="24"/>
                <w:lang w:eastAsia="ru-RU"/>
              </w:rPr>
              <w:t>О пагубном влиянии наркотиков»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ED2493">
              <w:rPr>
                <w:rFonts w:eastAsia="Calibri"/>
                <w:sz w:val="24"/>
                <w:szCs w:val="24"/>
                <w:lang w:eastAsia="ru-RU"/>
              </w:rPr>
              <w:t>тематический вечер о вреде наркотиков для детей от 15 лет.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B50F86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B50F86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Февраль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A8641D" w:rsidP="00974BC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«Мир, который мы творим» беседа о здоровом образе жизни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9A507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974BC3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</w:tc>
      </w:tr>
      <w:tr w:rsidR="00A8641D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Default="00A8641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Default="003629DE" w:rsidP="00974BC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«Пристрастия, уносящие жизнь» лекция о вредных привычках для молодежи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Pr="00B50F86" w:rsidRDefault="003629DE" w:rsidP="009A507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Pr="00B50F86" w:rsidRDefault="003629DE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Август</w:t>
            </w:r>
          </w:p>
        </w:tc>
      </w:tr>
      <w:tr w:rsidR="009A5073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B50F86" w:rsidRDefault="003629DE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B50F86" w:rsidRDefault="009A5073" w:rsidP="00E449D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«Счастливое </w:t>
            </w:r>
            <w:r w:rsidR="003629DE">
              <w:rPr>
                <w:rFonts w:eastAsia="Calibri"/>
                <w:sz w:val="24"/>
                <w:szCs w:val="24"/>
                <w:lang w:eastAsia="ru-RU"/>
              </w:rPr>
              <w:t>Алкоголь- коварный враг!» беседа для детей до 14 лет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B50F86" w:rsidRDefault="009A5073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B50F86" w:rsidRDefault="00E449D7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Октябрь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3629DE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E449D7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«В плену у белой смерти» беседа о вреде наркотиков для молодежи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E449D7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СДК, </w:t>
            </w:r>
            <w:r w:rsidR="00681A14" w:rsidRPr="00B50F86">
              <w:rPr>
                <w:rFonts w:eastAsia="Calibri"/>
                <w:sz w:val="24"/>
                <w:szCs w:val="24"/>
                <w:lang w:eastAsia="ru-RU"/>
              </w:rPr>
              <w:t>АНК, полиция.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66567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Ноябрь</w:t>
            </w:r>
          </w:p>
        </w:tc>
      </w:tr>
      <w:tr w:rsidR="00B4609A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A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A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«Страшное слово СПИД» - профилактическая беседа</w:t>
            </w:r>
            <w:r w:rsidR="00AB76BC">
              <w:rPr>
                <w:rFonts w:eastAsia="Calibri"/>
                <w:sz w:val="24"/>
                <w:szCs w:val="24"/>
                <w:lang w:eastAsia="ru-RU"/>
              </w:rPr>
              <w:t xml:space="preserve"> в Международный день борьбы со СПИДом для детей от 15 лет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A" w:rsidRDefault="00AB76BC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9A" w:rsidRDefault="00AB76BC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Декабрь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4" w:rsidRPr="00B50F86" w:rsidRDefault="00AB76BC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4" w:rsidRPr="00B50F86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4" w:rsidRPr="00B50F86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КДН и ЗП, полиция, АНК.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B" w:rsidRPr="00B50F86" w:rsidRDefault="0087715B" w:rsidP="0087715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Ежемесячно </w:t>
            </w:r>
          </w:p>
          <w:p w:rsidR="00681A14" w:rsidRPr="00B50F86" w:rsidRDefault="0087715B" w:rsidP="0087715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681A14" w:rsidRPr="00B50F86" w:rsidRDefault="00681A14" w:rsidP="00681A1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81A14" w:rsidRPr="00B50F86" w:rsidSect="00681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445FB"/>
    <w:multiLevelType w:val="hybridMultilevel"/>
    <w:tmpl w:val="F70044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4"/>
    <w:rsid w:val="00045873"/>
    <w:rsid w:val="000A05AD"/>
    <w:rsid w:val="0012309D"/>
    <w:rsid w:val="001513A0"/>
    <w:rsid w:val="00164CA6"/>
    <w:rsid w:val="00182018"/>
    <w:rsid w:val="001A56E2"/>
    <w:rsid w:val="001F48A5"/>
    <w:rsid w:val="00240048"/>
    <w:rsid w:val="002A5051"/>
    <w:rsid w:val="002D5DB8"/>
    <w:rsid w:val="00304C1D"/>
    <w:rsid w:val="00321F7C"/>
    <w:rsid w:val="00342660"/>
    <w:rsid w:val="003561F0"/>
    <w:rsid w:val="003629DE"/>
    <w:rsid w:val="003669AC"/>
    <w:rsid w:val="003C2B43"/>
    <w:rsid w:val="00435059"/>
    <w:rsid w:val="00463FB0"/>
    <w:rsid w:val="00493EF9"/>
    <w:rsid w:val="004D4546"/>
    <w:rsid w:val="00506F9F"/>
    <w:rsid w:val="00547670"/>
    <w:rsid w:val="00553B43"/>
    <w:rsid w:val="0057131C"/>
    <w:rsid w:val="005978AE"/>
    <w:rsid w:val="005A1890"/>
    <w:rsid w:val="005B7976"/>
    <w:rsid w:val="005E6E51"/>
    <w:rsid w:val="006068B7"/>
    <w:rsid w:val="00652E52"/>
    <w:rsid w:val="00666567"/>
    <w:rsid w:val="00681A14"/>
    <w:rsid w:val="006851FE"/>
    <w:rsid w:val="00725957"/>
    <w:rsid w:val="00755797"/>
    <w:rsid w:val="007567BA"/>
    <w:rsid w:val="00765AE7"/>
    <w:rsid w:val="00794A3F"/>
    <w:rsid w:val="00794D39"/>
    <w:rsid w:val="00797B13"/>
    <w:rsid w:val="00805D6A"/>
    <w:rsid w:val="008342FC"/>
    <w:rsid w:val="0087715B"/>
    <w:rsid w:val="00894916"/>
    <w:rsid w:val="008E7EA0"/>
    <w:rsid w:val="009055DB"/>
    <w:rsid w:val="00962489"/>
    <w:rsid w:val="00964726"/>
    <w:rsid w:val="00974BC3"/>
    <w:rsid w:val="009A5073"/>
    <w:rsid w:val="00A1127C"/>
    <w:rsid w:val="00A36857"/>
    <w:rsid w:val="00A603E2"/>
    <w:rsid w:val="00A8641D"/>
    <w:rsid w:val="00A97945"/>
    <w:rsid w:val="00AB76BC"/>
    <w:rsid w:val="00AF3A82"/>
    <w:rsid w:val="00B407CC"/>
    <w:rsid w:val="00B4609A"/>
    <w:rsid w:val="00B464BF"/>
    <w:rsid w:val="00B50F86"/>
    <w:rsid w:val="00BA7A0E"/>
    <w:rsid w:val="00C05178"/>
    <w:rsid w:val="00C1090A"/>
    <w:rsid w:val="00C134E7"/>
    <w:rsid w:val="00C15E49"/>
    <w:rsid w:val="00C248B2"/>
    <w:rsid w:val="00C34160"/>
    <w:rsid w:val="00C557C1"/>
    <w:rsid w:val="00C65D46"/>
    <w:rsid w:val="00DD46A2"/>
    <w:rsid w:val="00E32EED"/>
    <w:rsid w:val="00E41D80"/>
    <w:rsid w:val="00E449D7"/>
    <w:rsid w:val="00E52A36"/>
    <w:rsid w:val="00E57164"/>
    <w:rsid w:val="00E62BAD"/>
    <w:rsid w:val="00ED2493"/>
    <w:rsid w:val="00EE7B29"/>
    <w:rsid w:val="00F17DBB"/>
    <w:rsid w:val="00F36430"/>
    <w:rsid w:val="00F76E02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36FD-35C4-49DA-825A-A89C73A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48B2"/>
    <w:pPr>
      <w:ind w:left="720"/>
      <w:contextualSpacing/>
    </w:pPr>
  </w:style>
  <w:style w:type="paragraph" w:customStyle="1" w:styleId="ConsPlusTitle">
    <w:name w:val="ConsPlusTitle"/>
    <w:rsid w:val="001A5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61</cp:revision>
  <cp:lastPrinted>2022-01-12T09:59:00Z</cp:lastPrinted>
  <dcterms:created xsi:type="dcterms:W3CDTF">2016-06-24T12:30:00Z</dcterms:created>
  <dcterms:modified xsi:type="dcterms:W3CDTF">2022-01-12T09:59:00Z</dcterms:modified>
</cp:coreProperties>
</file>