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2293E" w14:textId="6329D812" w:rsidR="00F23B7B" w:rsidRPr="00F23B7B" w:rsidRDefault="00F23B7B" w:rsidP="0025706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23B7B">
        <w:rPr>
          <w:color w:val="000000"/>
        </w:rPr>
        <w:t>АДМИНИСТРАЦИЯ К</w:t>
      </w:r>
      <w:r w:rsidR="00A774CE">
        <w:rPr>
          <w:color w:val="000000"/>
        </w:rPr>
        <w:t>РАСНОЛОГСКОГО</w:t>
      </w:r>
      <w:r w:rsidRPr="00F23B7B">
        <w:rPr>
          <w:color w:val="000000"/>
        </w:rPr>
        <w:t xml:space="preserve"> СЕЛЬСКОГО ПОСЕЛЕНИЯ</w:t>
      </w:r>
    </w:p>
    <w:p w14:paraId="3854F402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23B7B">
        <w:rPr>
          <w:color w:val="000000"/>
        </w:rPr>
        <w:t>КАШИРСКОГО МУНИЦИПАЛЬНОГО РАЙОНА</w:t>
      </w:r>
    </w:p>
    <w:p w14:paraId="2E21CB51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23B7B">
        <w:rPr>
          <w:color w:val="000000"/>
        </w:rPr>
        <w:t>ВОРОНЕЖСКОЙ ОБЛАСТИ</w:t>
      </w:r>
    </w:p>
    <w:p w14:paraId="6181AD0D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23B7B">
        <w:rPr>
          <w:color w:val="000000"/>
        </w:rPr>
        <w:t> </w:t>
      </w:r>
    </w:p>
    <w:p w14:paraId="46D8C8A1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F23B7B">
        <w:rPr>
          <w:color w:val="000000"/>
        </w:rPr>
        <w:t>ПОСТАНОВЛЕНИЕ</w:t>
      </w:r>
    </w:p>
    <w:p w14:paraId="05959A77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 </w:t>
      </w:r>
    </w:p>
    <w:p w14:paraId="57536FC4" w14:textId="16898B49" w:rsidR="00F23B7B" w:rsidRDefault="00F23B7B" w:rsidP="00257069">
      <w:pPr>
        <w:pStyle w:val="a3"/>
        <w:spacing w:before="0" w:beforeAutospacing="0" w:after="0" w:afterAutospacing="0"/>
        <w:jc w:val="both"/>
        <w:rPr>
          <w:color w:val="000000"/>
        </w:rPr>
      </w:pPr>
      <w:r w:rsidRPr="00F23B7B">
        <w:rPr>
          <w:color w:val="000000"/>
        </w:rPr>
        <w:t xml:space="preserve">от </w:t>
      </w:r>
      <w:r w:rsidR="004F440E">
        <w:rPr>
          <w:color w:val="000000"/>
        </w:rPr>
        <w:t>20.</w:t>
      </w:r>
      <w:r w:rsidR="00257069">
        <w:rPr>
          <w:color w:val="000000"/>
        </w:rPr>
        <w:t xml:space="preserve">04.2023 г.                         </w:t>
      </w:r>
      <w:r w:rsidRPr="00F23B7B">
        <w:rPr>
          <w:color w:val="000000"/>
        </w:rPr>
        <w:t>№</w:t>
      </w:r>
      <w:r w:rsidR="00257069">
        <w:rPr>
          <w:color w:val="000000"/>
        </w:rPr>
        <w:t xml:space="preserve"> 24</w:t>
      </w:r>
    </w:p>
    <w:p w14:paraId="610CD33C" w14:textId="44108634" w:rsidR="00414719" w:rsidRPr="00F23B7B" w:rsidRDefault="00414719" w:rsidP="0025706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с. Красный Лог</w:t>
      </w:r>
    </w:p>
    <w:p w14:paraId="599D3674" w14:textId="77777777" w:rsidR="00F23B7B" w:rsidRDefault="00F23B7B" w:rsidP="00F23B7B">
      <w:pPr>
        <w:pStyle w:val="1"/>
        <w:spacing w:before="0" w:beforeAutospacing="0" w:after="0" w:afterAutospacing="0"/>
        <w:jc w:val="both"/>
        <w:rPr>
          <w:b/>
          <w:bCs/>
          <w:color w:val="000000"/>
        </w:rPr>
      </w:pPr>
    </w:p>
    <w:p w14:paraId="36F3964F" w14:textId="7EA5709E" w:rsidR="00F23B7B" w:rsidRPr="00F23B7B" w:rsidRDefault="00F23B7B" w:rsidP="00F23B7B">
      <w:pPr>
        <w:pStyle w:val="1"/>
        <w:spacing w:before="0" w:beforeAutospacing="0" w:after="0" w:afterAutospacing="0"/>
        <w:ind w:right="3401"/>
        <w:jc w:val="both"/>
        <w:rPr>
          <w:b/>
          <w:bCs/>
          <w:color w:val="000000"/>
        </w:rPr>
      </w:pPr>
      <w:r w:rsidRPr="00F23B7B">
        <w:rPr>
          <w:b/>
          <w:bCs/>
          <w:color w:val="000000"/>
        </w:rPr>
        <w:t xml:space="preserve">О внесении изменений в постановление администрации </w:t>
      </w:r>
      <w:r w:rsidR="00A774CE">
        <w:rPr>
          <w:b/>
          <w:bCs/>
          <w:color w:val="000000"/>
        </w:rPr>
        <w:t>Краснологского</w:t>
      </w:r>
      <w:r w:rsidRPr="00F23B7B">
        <w:rPr>
          <w:b/>
          <w:bCs/>
          <w:color w:val="000000"/>
        </w:rPr>
        <w:t xml:space="preserve"> сельского поселения Каширского муниципального района Воронежской области от </w:t>
      </w:r>
      <w:r w:rsidR="00532A57">
        <w:rPr>
          <w:b/>
          <w:bCs/>
          <w:color w:val="000000"/>
        </w:rPr>
        <w:t>23.12.2015</w:t>
      </w:r>
      <w:r w:rsidRPr="00F23B7B">
        <w:rPr>
          <w:b/>
          <w:bCs/>
          <w:color w:val="000000"/>
        </w:rPr>
        <w:t xml:space="preserve"> г. №</w:t>
      </w:r>
      <w:r w:rsidR="00A774CE">
        <w:rPr>
          <w:b/>
          <w:bCs/>
          <w:color w:val="000000"/>
        </w:rPr>
        <w:t xml:space="preserve"> </w:t>
      </w:r>
      <w:r w:rsidR="00532A57">
        <w:rPr>
          <w:b/>
          <w:bCs/>
          <w:color w:val="000000"/>
        </w:rPr>
        <w:t>97</w:t>
      </w:r>
      <w:r w:rsidRPr="00F23B7B">
        <w:rPr>
          <w:b/>
          <w:bCs/>
          <w:color w:val="000000"/>
        </w:rPr>
        <w:t xml:space="preserve"> «Об утверждении административного регламента администрации К</w:t>
      </w:r>
      <w:r w:rsidR="00532A57">
        <w:rPr>
          <w:b/>
          <w:bCs/>
          <w:color w:val="000000"/>
        </w:rPr>
        <w:t>раснологского</w:t>
      </w:r>
      <w:r w:rsidRPr="00F23B7B">
        <w:rPr>
          <w:b/>
          <w:bCs/>
          <w:color w:val="000000"/>
        </w:rPr>
        <w:t xml:space="preserve"> сельского поселения по предоставлению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39DA21F3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 </w:t>
      </w:r>
    </w:p>
    <w:p w14:paraId="6BC2F74E" w14:textId="224693F6" w:rsidR="00A774CE" w:rsidRDefault="00A774CE" w:rsidP="00532A5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532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  <w:r w:rsidR="00532A5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A774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 соответствии с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Законом РФ от 04.07.1991 N 1541-1 «О приватизации жилищного фонда в Российской Федерации», постановлением Правительства Воро</w:t>
      </w:r>
      <w:r w:rsidR="00567FD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нежской области от 22.03.2013 N </w:t>
      </w:r>
      <w:r w:rsidRPr="00A774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212 «Об уполномоченном многофункциональном центре предоставления государственных и муниципальных услуг», администрация </w:t>
      </w:r>
      <w:r w:rsidR="00C777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Краснологского </w:t>
      </w:r>
      <w:r w:rsidRPr="00A774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сельского поселения Каширского муниципального района Воронежской области </w:t>
      </w:r>
      <w:r w:rsidR="00C7778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6DB9B5B0" w14:textId="087C2185" w:rsidR="00C7778C" w:rsidRPr="00A774CE" w:rsidRDefault="00C7778C" w:rsidP="00532A5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                            ПОСТАНОВЛЯЕТ:</w:t>
      </w:r>
    </w:p>
    <w:p w14:paraId="0D8AC088" w14:textId="77777777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50E08BC2" w14:textId="2D82D7A7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Pr="00F23B7B">
        <w:rPr>
          <w:color w:val="000000"/>
        </w:rPr>
        <w:t>Внести в административный регламент предоставления муниципальной услуги «Передача жилых помещений муниципального жилищного фонда в собственность граждан в порядке приватизации» (далее – Регламент), утвержденный постановлением администрации К</w:t>
      </w:r>
      <w:r w:rsidR="00C7778C">
        <w:rPr>
          <w:color w:val="000000"/>
        </w:rPr>
        <w:t>раснологского</w:t>
      </w:r>
      <w:r w:rsidRPr="00F23B7B">
        <w:rPr>
          <w:color w:val="000000"/>
        </w:rPr>
        <w:t xml:space="preserve"> сельского поселения Каширского муниципального района Воронежской области от </w:t>
      </w:r>
      <w:r w:rsidR="00C7778C">
        <w:rPr>
          <w:color w:val="000000"/>
        </w:rPr>
        <w:t>23.12.2015</w:t>
      </w:r>
      <w:r w:rsidRPr="00F23B7B">
        <w:rPr>
          <w:color w:val="000000"/>
        </w:rPr>
        <w:t xml:space="preserve"> г. №</w:t>
      </w:r>
      <w:r w:rsidR="00C7778C">
        <w:rPr>
          <w:color w:val="000000"/>
        </w:rPr>
        <w:t xml:space="preserve"> 97</w:t>
      </w:r>
      <w:r w:rsidRPr="00F23B7B">
        <w:rPr>
          <w:color w:val="000000"/>
        </w:rPr>
        <w:t xml:space="preserve"> «Об утверждении административного регламента администрации К</w:t>
      </w:r>
      <w:r w:rsidR="00C7778C">
        <w:rPr>
          <w:color w:val="000000"/>
        </w:rPr>
        <w:t>раснологского</w:t>
      </w:r>
      <w:r w:rsidRPr="00F23B7B">
        <w:rPr>
          <w:color w:val="000000"/>
        </w:rPr>
        <w:t xml:space="preserve"> сельского поселения по предоставлению муниципальной услуги «Передача жилых помещений муниципального жилищного фонда в собственность граждан в порядке приватизации» следующие изменения:</w:t>
      </w:r>
    </w:p>
    <w:p w14:paraId="23686B93" w14:textId="77777777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003EB78B" w14:textId="5381E949" w:rsidR="00F23B7B" w:rsidRDefault="00955025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1.1. Пункт</w:t>
      </w:r>
      <w:r w:rsidR="00F23B7B">
        <w:rPr>
          <w:color w:val="000000"/>
        </w:rPr>
        <w:t xml:space="preserve"> 2.14.1. Регламента </w:t>
      </w:r>
      <w:r w:rsidR="006D0D2A">
        <w:rPr>
          <w:color w:val="000000"/>
        </w:rPr>
        <w:t>исключить</w:t>
      </w:r>
      <w:r w:rsidR="00F23B7B">
        <w:rPr>
          <w:color w:val="000000"/>
        </w:rPr>
        <w:t>.</w:t>
      </w:r>
    </w:p>
    <w:p w14:paraId="0BC3E5CD" w14:textId="77777777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3D95E51F" w14:textId="761B2E16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1.2. В пункте 2.6.2. слова:</w:t>
      </w:r>
    </w:p>
    <w:p w14:paraId="7A57AA12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F23B7B">
        <w:rPr>
          <w:color w:val="000000"/>
        </w:rPr>
        <w:t>Запрещается требовать от заявителя:</w:t>
      </w:r>
    </w:p>
    <w:p w14:paraId="1024715F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BAEAB2B" w14:textId="2D370DD8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Каширского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 и (или) подведомственных государственным </w:t>
      </w:r>
      <w:r w:rsidRPr="00F23B7B">
        <w:rPr>
          <w:color w:val="000000"/>
        </w:rPr>
        <w:lastRenderedPageBreak/>
        <w:t>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  <w:r>
        <w:rPr>
          <w:color w:val="000000"/>
        </w:rPr>
        <w:t>»</w:t>
      </w:r>
    </w:p>
    <w:p w14:paraId="04F95FCB" w14:textId="4B852915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заменить словами:</w:t>
      </w:r>
    </w:p>
    <w:p w14:paraId="1D391D20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F23B7B">
        <w:rPr>
          <w:color w:val="000000"/>
        </w:rPr>
        <w:t>Органы, предоставляющие муниципальные услуги, не вправе требовать от заявителя:</w:t>
      </w:r>
    </w:p>
    <w:p w14:paraId="331F14EA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4A722901" w14:textId="02D95AF2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</w:t>
      </w:r>
      <w:r w:rsidR="000C45C8" w:rsidRPr="000C45C8">
        <w:rPr>
          <w:color w:val="000000"/>
        </w:rPr>
        <w:t>Федеральн</w:t>
      </w:r>
      <w:r w:rsidR="000C45C8">
        <w:rPr>
          <w:color w:val="000000"/>
        </w:rPr>
        <w:t xml:space="preserve">ого </w:t>
      </w:r>
      <w:r w:rsidR="000C45C8" w:rsidRPr="000C45C8">
        <w:rPr>
          <w:color w:val="000000"/>
        </w:rPr>
        <w:t>закон</w:t>
      </w:r>
      <w:r w:rsidR="000C45C8">
        <w:rPr>
          <w:color w:val="000000"/>
        </w:rPr>
        <w:t>а</w:t>
      </w:r>
      <w:r w:rsidR="000C45C8" w:rsidRPr="000C45C8">
        <w:rPr>
          <w:color w:val="000000"/>
        </w:rPr>
        <w:t xml:space="preserve"> от 27.07.2010 N 210-ФЗ </w:t>
      </w:r>
      <w:r w:rsidR="000C45C8">
        <w:rPr>
          <w:color w:val="000000"/>
        </w:rPr>
        <w:t>«</w:t>
      </w:r>
      <w:r w:rsidR="000C45C8" w:rsidRPr="000C45C8">
        <w:rPr>
          <w:color w:val="000000"/>
        </w:rPr>
        <w:t>Об организации предоставления государственных и муниципальных услуг</w:t>
      </w:r>
      <w:r w:rsidR="000C45C8">
        <w:rPr>
          <w:color w:val="000000"/>
        </w:rPr>
        <w:t xml:space="preserve">» </w:t>
      </w:r>
      <w:r w:rsidRPr="00F23B7B">
        <w:rPr>
          <w:color w:val="000000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8A6AF8">
        <w:rPr>
          <w:color w:val="000000"/>
        </w:rPr>
        <w:t xml:space="preserve">7 </w:t>
      </w:r>
      <w:r w:rsidR="008A6AF8" w:rsidRPr="000C45C8">
        <w:rPr>
          <w:color w:val="000000"/>
        </w:rPr>
        <w:t>Федеральн</w:t>
      </w:r>
      <w:r w:rsidR="008A6AF8">
        <w:rPr>
          <w:color w:val="000000"/>
        </w:rPr>
        <w:t xml:space="preserve">ого </w:t>
      </w:r>
      <w:r w:rsidR="008A6AF8" w:rsidRPr="000C45C8">
        <w:rPr>
          <w:color w:val="000000"/>
        </w:rPr>
        <w:t>закон</w:t>
      </w:r>
      <w:r w:rsidR="008A6AF8">
        <w:rPr>
          <w:color w:val="000000"/>
        </w:rPr>
        <w:t>а</w:t>
      </w:r>
      <w:r w:rsidR="008A6AF8" w:rsidRPr="000C45C8">
        <w:rPr>
          <w:color w:val="000000"/>
        </w:rPr>
        <w:t xml:space="preserve"> от 27.07.2010 N 210-ФЗ </w:t>
      </w:r>
      <w:r w:rsidR="008A6AF8">
        <w:rPr>
          <w:color w:val="000000"/>
        </w:rPr>
        <w:t>«</w:t>
      </w:r>
      <w:r w:rsidR="008A6AF8" w:rsidRPr="000C45C8">
        <w:rPr>
          <w:color w:val="000000"/>
        </w:rPr>
        <w:t>Об организации предоставления государственных и муниципальных услуг</w:t>
      </w:r>
      <w:r w:rsidR="008A6AF8">
        <w:rPr>
          <w:color w:val="000000"/>
        </w:rPr>
        <w:t xml:space="preserve">» </w:t>
      </w:r>
      <w:r w:rsidRPr="00F23B7B">
        <w:rPr>
          <w:color w:val="000000"/>
        </w:rPr>
        <w:t>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189BD698" w14:textId="15824045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0C45C8" w:rsidRPr="000C45C8">
        <w:rPr>
          <w:color w:val="000000"/>
        </w:rPr>
        <w:t>Федеральн</w:t>
      </w:r>
      <w:r w:rsidR="000C45C8">
        <w:rPr>
          <w:color w:val="000000"/>
        </w:rPr>
        <w:t xml:space="preserve">ого </w:t>
      </w:r>
      <w:r w:rsidR="000C45C8" w:rsidRPr="000C45C8">
        <w:rPr>
          <w:color w:val="000000"/>
        </w:rPr>
        <w:t>закон</w:t>
      </w:r>
      <w:r w:rsidR="000C45C8">
        <w:rPr>
          <w:color w:val="000000"/>
        </w:rPr>
        <w:t>а</w:t>
      </w:r>
      <w:r w:rsidR="000C45C8" w:rsidRPr="000C45C8">
        <w:rPr>
          <w:color w:val="000000"/>
        </w:rPr>
        <w:t xml:space="preserve"> от 27.07.2010 N 210-ФЗ </w:t>
      </w:r>
      <w:r w:rsidR="000C45C8">
        <w:rPr>
          <w:color w:val="000000"/>
        </w:rPr>
        <w:t>«</w:t>
      </w:r>
      <w:r w:rsidR="000C45C8" w:rsidRPr="000C45C8">
        <w:rPr>
          <w:color w:val="000000"/>
        </w:rPr>
        <w:t>Об организации предоставления государственных и муниципальных услуг</w:t>
      </w:r>
      <w:r w:rsidR="000C45C8">
        <w:rPr>
          <w:color w:val="000000"/>
        </w:rPr>
        <w:t>»</w:t>
      </w:r>
      <w:r w:rsidRPr="00F23B7B">
        <w:rPr>
          <w:color w:val="000000"/>
        </w:rPr>
        <w:t>;</w:t>
      </w:r>
    </w:p>
    <w:p w14:paraId="2D8446C8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469C3E06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3043E13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4CE4D33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6B3364A" w14:textId="77777777" w:rsidR="00D93310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0C45C8" w:rsidRPr="000C45C8">
        <w:rPr>
          <w:color w:val="000000"/>
        </w:rPr>
        <w:t>Федеральн</w:t>
      </w:r>
      <w:r w:rsidR="000C45C8">
        <w:rPr>
          <w:color w:val="000000"/>
        </w:rPr>
        <w:t xml:space="preserve">ого </w:t>
      </w:r>
      <w:r w:rsidR="000C45C8" w:rsidRPr="000C45C8">
        <w:rPr>
          <w:color w:val="000000"/>
        </w:rPr>
        <w:t>закон</w:t>
      </w:r>
      <w:r w:rsidR="000C45C8">
        <w:rPr>
          <w:color w:val="000000"/>
        </w:rPr>
        <w:t>а</w:t>
      </w:r>
      <w:r w:rsidR="000C45C8" w:rsidRPr="000C45C8">
        <w:rPr>
          <w:color w:val="000000"/>
        </w:rPr>
        <w:t xml:space="preserve"> от 27.07.2010 N 210-ФЗ </w:t>
      </w:r>
      <w:r w:rsidR="000C45C8">
        <w:rPr>
          <w:color w:val="000000"/>
        </w:rPr>
        <w:t>«</w:t>
      </w:r>
      <w:r w:rsidR="000C45C8" w:rsidRPr="000C45C8">
        <w:rPr>
          <w:color w:val="000000"/>
        </w:rPr>
        <w:t>Об организации предоставления государственных и муниципальных услуг</w:t>
      </w:r>
      <w:r w:rsidR="000C45C8">
        <w:rPr>
          <w:color w:val="000000"/>
        </w:rPr>
        <w:t>»</w:t>
      </w:r>
      <w:r w:rsidRPr="00F23B7B">
        <w:rPr>
          <w:color w:val="000000"/>
        </w:rPr>
        <w:t xml:space="preserve">, при первоначальном отказе в приеме документов, необходимых </w:t>
      </w:r>
      <w:bookmarkStart w:id="0" w:name="_GoBack"/>
      <w:bookmarkEnd w:id="0"/>
    </w:p>
    <w:p w14:paraId="0C44BE6D" w14:textId="77777777" w:rsidR="00D93310" w:rsidRDefault="00D93310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444A0D0D" w14:textId="77777777" w:rsidR="00D93310" w:rsidRDefault="00D93310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67E38110" w14:textId="77777777" w:rsidR="00D93310" w:rsidRDefault="00D93310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79745F63" w14:textId="14369026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lastRenderedPageBreak/>
        <w:t xml:space="preserve">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0C45C8" w:rsidRPr="000C45C8">
        <w:rPr>
          <w:color w:val="000000"/>
        </w:rPr>
        <w:t>Федеральн</w:t>
      </w:r>
      <w:r w:rsidR="000C45C8">
        <w:rPr>
          <w:color w:val="000000"/>
        </w:rPr>
        <w:t xml:space="preserve">ого </w:t>
      </w:r>
      <w:r w:rsidR="000C45C8" w:rsidRPr="000C45C8">
        <w:rPr>
          <w:color w:val="000000"/>
        </w:rPr>
        <w:t>закон</w:t>
      </w:r>
      <w:r w:rsidR="000C45C8">
        <w:rPr>
          <w:color w:val="000000"/>
        </w:rPr>
        <w:t>а</w:t>
      </w:r>
      <w:r w:rsidR="000C45C8" w:rsidRPr="000C45C8">
        <w:rPr>
          <w:color w:val="000000"/>
        </w:rPr>
        <w:t xml:space="preserve"> от 27.07.2010 N 210-ФЗ </w:t>
      </w:r>
      <w:r w:rsidR="000C45C8">
        <w:rPr>
          <w:color w:val="000000"/>
        </w:rPr>
        <w:t>«</w:t>
      </w:r>
      <w:r w:rsidR="000C45C8" w:rsidRPr="000C45C8">
        <w:rPr>
          <w:color w:val="000000"/>
        </w:rPr>
        <w:t>Об организации предоставления государственных и муниципальных услуг</w:t>
      </w:r>
      <w:r w:rsidR="000C45C8">
        <w:rPr>
          <w:color w:val="000000"/>
        </w:rPr>
        <w:t>»</w:t>
      </w:r>
      <w:r w:rsidRPr="00F23B7B">
        <w:rPr>
          <w:color w:val="000000"/>
        </w:rPr>
        <w:t>, уведомляется заявитель, а также приносятся извинения за доставленные неудобства;</w:t>
      </w:r>
    </w:p>
    <w:p w14:paraId="038ECAC4" w14:textId="5BDE7D64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0C45C8" w:rsidRPr="000C45C8">
        <w:rPr>
          <w:color w:val="000000"/>
        </w:rPr>
        <w:t>Федеральн</w:t>
      </w:r>
      <w:r w:rsidR="000C45C8">
        <w:rPr>
          <w:color w:val="000000"/>
        </w:rPr>
        <w:t xml:space="preserve">ого </w:t>
      </w:r>
      <w:r w:rsidR="000C45C8" w:rsidRPr="000C45C8">
        <w:rPr>
          <w:color w:val="000000"/>
        </w:rPr>
        <w:t>закон</w:t>
      </w:r>
      <w:r w:rsidR="000C45C8">
        <w:rPr>
          <w:color w:val="000000"/>
        </w:rPr>
        <w:t>а</w:t>
      </w:r>
      <w:r w:rsidR="000C45C8" w:rsidRPr="000C45C8">
        <w:rPr>
          <w:color w:val="000000"/>
        </w:rPr>
        <w:t xml:space="preserve"> от 27.07.2010 N 210-ФЗ </w:t>
      </w:r>
      <w:r w:rsidR="000C45C8">
        <w:rPr>
          <w:color w:val="000000"/>
        </w:rPr>
        <w:t>«</w:t>
      </w:r>
      <w:r w:rsidR="000C45C8" w:rsidRPr="000C45C8">
        <w:rPr>
          <w:color w:val="000000"/>
        </w:rPr>
        <w:t>Об организации предоставления государственных и муниципальных услуг</w:t>
      </w:r>
      <w:r w:rsidR="000C45C8">
        <w:rPr>
          <w:color w:val="000000"/>
        </w:rPr>
        <w:t>»</w:t>
      </w:r>
      <w:r w:rsidRPr="00F23B7B">
        <w:rPr>
          <w:color w:val="000000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color w:val="000000"/>
        </w:rPr>
        <w:t>»</w:t>
      </w:r>
    </w:p>
    <w:p w14:paraId="3975C534" w14:textId="77777777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24CC66DE" w14:textId="30DE886C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1.3. Пункт 2.8. Регламента дополнить словами:</w:t>
      </w:r>
    </w:p>
    <w:p w14:paraId="3F591FDC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F23B7B">
        <w:rPr>
          <w:color w:val="000000"/>
        </w:rPr>
        <w:t>- жилое помещение относится к специализированному жилищному фонду;</w:t>
      </w:r>
    </w:p>
    <w:p w14:paraId="59280852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- жилое помещение находится в аварийном состоянии;</w:t>
      </w:r>
    </w:p>
    <w:p w14:paraId="693D231E" w14:textId="77777777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>- проживание в жилом помещении не на условиях социального найма.</w:t>
      </w:r>
      <w:r>
        <w:rPr>
          <w:color w:val="000000"/>
        </w:rPr>
        <w:t>»</w:t>
      </w:r>
    </w:p>
    <w:p w14:paraId="65158F0E" w14:textId="77777777" w:rsid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06B87784" w14:textId="2DD75373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F23B7B">
        <w:rPr>
          <w:color w:val="000000"/>
        </w:rPr>
        <w:t>Настоящее постановление опубликовать в официальном периодическом печатном средстве массовой информации органов местного самоуправления К</w:t>
      </w:r>
      <w:r w:rsidR="00567FDB">
        <w:rPr>
          <w:color w:val="000000"/>
        </w:rPr>
        <w:t>раснологского</w:t>
      </w:r>
      <w:r w:rsidRPr="00F23B7B">
        <w:rPr>
          <w:color w:val="000000"/>
        </w:rPr>
        <w:t xml:space="preserve"> сельского поселения Каширского муниципального района Воронежской области «</w:t>
      </w:r>
      <w:r w:rsidR="00567FDB">
        <w:rPr>
          <w:color w:val="000000"/>
        </w:rPr>
        <w:t>Муниципальный Вестник</w:t>
      </w:r>
      <w:r w:rsidRPr="00F23B7B">
        <w:rPr>
          <w:color w:val="000000"/>
        </w:rPr>
        <w:t>» и разместить на официальном сайте администрации К</w:t>
      </w:r>
      <w:r w:rsidR="00567FDB">
        <w:rPr>
          <w:color w:val="000000"/>
        </w:rPr>
        <w:t>раснологского</w:t>
      </w:r>
      <w:r w:rsidRPr="00F23B7B">
        <w:rPr>
          <w:color w:val="000000"/>
        </w:rPr>
        <w:t xml:space="preserve"> сельского поселения в сети Интернет.</w:t>
      </w:r>
    </w:p>
    <w:p w14:paraId="6DCDBDEB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3B7B">
        <w:rPr>
          <w:color w:val="000000"/>
        </w:rPr>
        <w:t xml:space="preserve"> </w:t>
      </w:r>
    </w:p>
    <w:p w14:paraId="08FBDEB4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24"/>
      </w:tblGrid>
      <w:tr w:rsidR="00F23B7B" w14:paraId="378A0460" w14:textId="77777777" w:rsidTr="00567FDB">
        <w:tc>
          <w:tcPr>
            <w:tcW w:w="5382" w:type="dxa"/>
          </w:tcPr>
          <w:p w14:paraId="4CF508AF" w14:textId="6F5B11F7" w:rsidR="00567FDB" w:rsidRDefault="00F23B7B" w:rsidP="00567FD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23B7B">
              <w:rPr>
                <w:color w:val="000000"/>
              </w:rPr>
              <w:t>Глава</w:t>
            </w:r>
            <w:r w:rsidR="00567FDB">
              <w:rPr>
                <w:color w:val="000000"/>
              </w:rPr>
              <w:t xml:space="preserve"> администрации</w:t>
            </w:r>
          </w:p>
          <w:p w14:paraId="03615358" w14:textId="13CD1C41" w:rsidR="00F23B7B" w:rsidRDefault="00567FDB" w:rsidP="00567FD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Краснологского</w:t>
            </w:r>
            <w:r w:rsidR="00F23B7B" w:rsidRPr="00F23B7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4224" w:type="dxa"/>
          </w:tcPr>
          <w:p w14:paraId="287A2193" w14:textId="77777777" w:rsidR="00F23B7B" w:rsidRDefault="00F23B7B" w:rsidP="00F23B7B">
            <w:pPr>
              <w:pStyle w:val="a3"/>
              <w:spacing w:before="0" w:beforeAutospacing="0" w:after="0" w:afterAutospacing="0"/>
              <w:ind w:firstLine="709"/>
              <w:jc w:val="right"/>
              <w:rPr>
                <w:color w:val="000000"/>
              </w:rPr>
            </w:pPr>
          </w:p>
          <w:p w14:paraId="47C6FAA2" w14:textId="7066DA31" w:rsidR="00567FDB" w:rsidRDefault="00567FDB" w:rsidP="00F23B7B">
            <w:pPr>
              <w:pStyle w:val="a3"/>
              <w:spacing w:before="0" w:beforeAutospacing="0" w:after="0" w:afterAutospacing="0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>Горин Д. В.</w:t>
            </w:r>
          </w:p>
        </w:tc>
      </w:tr>
    </w:tbl>
    <w:p w14:paraId="0036CFC5" w14:textId="77777777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104B37BA" w14:textId="521563E4" w:rsidR="00F23B7B" w:rsidRPr="00F23B7B" w:rsidRDefault="00F23B7B" w:rsidP="00F23B7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7E212AC0" w14:textId="77777777" w:rsidR="001D4726" w:rsidRDefault="00272881" w:rsidP="00F23B7B">
      <w:pPr>
        <w:spacing w:after="0" w:line="240" w:lineRule="auto"/>
        <w:ind w:firstLine="709"/>
      </w:pPr>
    </w:p>
    <w:sectPr w:rsidR="001D4726" w:rsidSect="00D93310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1194A"/>
    <w:multiLevelType w:val="multilevel"/>
    <w:tmpl w:val="A670A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85"/>
    <w:rsid w:val="000C45C8"/>
    <w:rsid w:val="00251543"/>
    <w:rsid w:val="00257069"/>
    <w:rsid w:val="00272881"/>
    <w:rsid w:val="00414719"/>
    <w:rsid w:val="004F440E"/>
    <w:rsid w:val="00532A57"/>
    <w:rsid w:val="00567FDB"/>
    <w:rsid w:val="006D0D2A"/>
    <w:rsid w:val="00710885"/>
    <w:rsid w:val="008A6AF8"/>
    <w:rsid w:val="008B7028"/>
    <w:rsid w:val="00955025"/>
    <w:rsid w:val="009B134C"/>
    <w:rsid w:val="00A774CE"/>
    <w:rsid w:val="00A97C3C"/>
    <w:rsid w:val="00AA089F"/>
    <w:rsid w:val="00BB3E6C"/>
    <w:rsid w:val="00BE54B7"/>
    <w:rsid w:val="00BE627C"/>
    <w:rsid w:val="00C7778C"/>
    <w:rsid w:val="00D93310"/>
    <w:rsid w:val="00F2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A201"/>
  <w15:docId w15:val="{962B8551-BFC3-4CDD-8F15-4211ED98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">
    <w:name w:val="Название1"/>
    <w:basedOn w:val="a"/>
    <w:rsid w:val="00F2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istparagraph">
    <w:name w:val="listparagraph"/>
    <w:basedOn w:val="a"/>
    <w:rsid w:val="00F2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F2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admkr</cp:lastModifiedBy>
  <cp:revision>18</cp:revision>
  <cp:lastPrinted>2023-05-02T07:50:00Z</cp:lastPrinted>
  <dcterms:created xsi:type="dcterms:W3CDTF">2023-04-16T11:43:00Z</dcterms:created>
  <dcterms:modified xsi:type="dcterms:W3CDTF">2023-05-02T07:52:00Z</dcterms:modified>
</cp:coreProperties>
</file>